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2" w:type="dxa"/>
        <w:tblInd w:w="-106" w:type="dxa"/>
        <w:tblLook w:val="00A0"/>
      </w:tblPr>
      <w:tblGrid>
        <w:gridCol w:w="8755"/>
        <w:gridCol w:w="6337"/>
      </w:tblGrid>
      <w:tr w:rsidR="00E03C94">
        <w:trPr>
          <w:trHeight w:val="1260"/>
        </w:trPr>
        <w:tc>
          <w:tcPr>
            <w:tcW w:w="8754" w:type="dxa"/>
            <w:shd w:val="clear" w:color="auto" w:fill="auto"/>
          </w:tcPr>
          <w:p w:rsidR="00E03C94" w:rsidRDefault="00E03C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:rsidR="00E03C94" w:rsidRDefault="00CC4103">
            <w:pPr>
              <w:jc w:val="right"/>
            </w:pPr>
            <w:r>
              <w:t xml:space="preserve">Приложение 2 </w:t>
            </w:r>
          </w:p>
          <w:p w:rsidR="00E03C94" w:rsidRDefault="00CC4103">
            <w:pPr>
              <w:jc w:val="right"/>
            </w:pPr>
            <w:r>
              <w:t>УТВЕРЖДЕН</w:t>
            </w:r>
          </w:p>
          <w:p w:rsidR="00E03C94" w:rsidRDefault="00CC4103">
            <w:pPr>
              <w:jc w:val="right"/>
            </w:pPr>
            <w:r>
              <w:t xml:space="preserve">приказом </w:t>
            </w:r>
            <w:r w:rsidR="00BC4885">
              <w:t>директора школы</w:t>
            </w:r>
            <w:r>
              <w:t xml:space="preserve"> </w:t>
            </w:r>
          </w:p>
          <w:p w:rsidR="00E03C94" w:rsidRDefault="00CC4103">
            <w:pPr>
              <w:jc w:val="right"/>
            </w:pPr>
            <w:bookmarkStart w:id="0" w:name="_GoBack"/>
            <w:bookmarkEnd w:id="0"/>
            <w:r>
              <w:t xml:space="preserve">от  </w:t>
            </w:r>
            <w:r w:rsidR="00987362">
              <w:t>19.09</w:t>
            </w:r>
            <w:r>
              <w:t>.201</w:t>
            </w:r>
            <w:r w:rsidR="00987362">
              <w:t>8</w:t>
            </w:r>
            <w:r>
              <w:t xml:space="preserve">г. № </w:t>
            </w:r>
            <w:r w:rsidR="00987362">
              <w:t>51</w:t>
            </w:r>
            <w:r>
              <w:t xml:space="preserve">      </w:t>
            </w:r>
          </w:p>
          <w:p w:rsidR="00E03C94" w:rsidRDefault="00E03C94">
            <w:pPr>
              <w:jc w:val="right"/>
            </w:pPr>
          </w:p>
        </w:tc>
      </w:tr>
    </w:tbl>
    <w:p w:rsidR="00E03C94" w:rsidRDefault="00CC4103">
      <w:pPr>
        <w:jc w:val="center"/>
        <w:rPr>
          <w:b/>
          <w:bCs/>
        </w:rPr>
      </w:pPr>
      <w:r>
        <w:rPr>
          <w:b/>
          <w:bCs/>
        </w:rPr>
        <w:t xml:space="preserve">План мероприятий («дорожная карта»)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E03C94" w:rsidRDefault="00CC4103">
      <w:pPr>
        <w:jc w:val="center"/>
        <w:rPr>
          <w:b/>
          <w:bCs/>
        </w:rPr>
      </w:pPr>
      <w:r>
        <w:rPr>
          <w:b/>
          <w:bCs/>
        </w:rPr>
        <w:t xml:space="preserve">организации и проведению государственной итоговой аттестации по образовательным программам основного общего образования в </w:t>
      </w:r>
      <w:r w:rsidR="00BC4885">
        <w:rPr>
          <w:b/>
          <w:bCs/>
        </w:rPr>
        <w:t xml:space="preserve">МОУ </w:t>
      </w:r>
      <w:proofErr w:type="spellStart"/>
      <w:r w:rsidR="00BC4885">
        <w:rPr>
          <w:b/>
          <w:bCs/>
        </w:rPr>
        <w:t>Дивногорской</w:t>
      </w:r>
      <w:proofErr w:type="spellEnd"/>
      <w:r w:rsidR="00BC4885">
        <w:rPr>
          <w:b/>
          <w:bCs/>
        </w:rPr>
        <w:t xml:space="preserve"> ООШ</w:t>
      </w:r>
      <w:r>
        <w:rPr>
          <w:b/>
          <w:bCs/>
        </w:rPr>
        <w:t xml:space="preserve"> в 201</w:t>
      </w:r>
      <w:r w:rsidR="004046FF">
        <w:rPr>
          <w:b/>
          <w:bCs/>
        </w:rPr>
        <w:t>9</w:t>
      </w:r>
      <w:r>
        <w:rPr>
          <w:b/>
          <w:bCs/>
        </w:rPr>
        <w:t xml:space="preserve"> году</w:t>
      </w:r>
    </w:p>
    <w:tbl>
      <w:tblPr>
        <w:tblW w:w="15126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913"/>
        <w:gridCol w:w="7941"/>
        <w:gridCol w:w="2801"/>
        <w:gridCol w:w="2471"/>
      </w:tblGrid>
      <w:tr w:rsidR="00E03C94" w:rsidTr="00BC4885">
        <w:trPr>
          <w:tblHeader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>
            <w:pPr>
              <w:jc w:val="center"/>
            </w:pPr>
            <w:r>
              <w:t>№</w:t>
            </w:r>
          </w:p>
          <w:p w:rsidR="00E03C94" w:rsidRDefault="00CC410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>
            <w:pPr>
              <w:jc w:val="center"/>
            </w:pPr>
            <w:r>
              <w:t>Сроки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>
            <w:pPr>
              <w:jc w:val="center"/>
            </w:pPr>
            <w:r>
              <w:t>Ответственные исполнители</w:t>
            </w:r>
          </w:p>
        </w:tc>
      </w:tr>
      <w:tr w:rsidR="00E03C94" w:rsidTr="00BC4885">
        <w:trPr>
          <w:trHeight w:val="439"/>
        </w:trPr>
        <w:tc>
          <w:tcPr>
            <w:tcW w:w="15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Анализ проведения ГИА-9 в 2017 году</w:t>
            </w:r>
          </w:p>
        </w:tc>
      </w:tr>
      <w:tr w:rsidR="00E03C94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 w:rsidP="004046FF">
            <w:pPr>
              <w:tabs>
                <w:tab w:val="left" w:pos="3858"/>
              </w:tabs>
              <w:jc w:val="both"/>
            </w:pPr>
            <w:r>
              <w:t>Анализ  результативности итогов ГИА-9 в  201</w:t>
            </w:r>
            <w:r w:rsidR="004046FF">
              <w:t>8</w:t>
            </w:r>
            <w:r>
              <w:t xml:space="preserve"> году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BC4885" w:rsidP="004046FF">
            <w:pPr>
              <w:tabs>
                <w:tab w:val="left" w:pos="3858"/>
              </w:tabs>
              <w:jc w:val="both"/>
            </w:pPr>
            <w:r>
              <w:t>август</w:t>
            </w:r>
            <w:r w:rsidR="00CC4103">
              <w:t xml:space="preserve"> 201</w:t>
            </w:r>
            <w:r w:rsidR="004046FF">
              <w:t>8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BC4885" w:rsidP="00CB6A63">
            <w:pPr>
              <w:tabs>
                <w:tab w:val="left" w:pos="3858"/>
              </w:tabs>
              <w:jc w:val="center"/>
            </w:pPr>
            <w:r>
              <w:t>директор</w:t>
            </w:r>
          </w:p>
          <w:p w:rsidR="00E03C94" w:rsidRDefault="00E03C94" w:rsidP="00CB6A63">
            <w:pPr>
              <w:tabs>
                <w:tab w:val="left" w:pos="3858"/>
              </w:tabs>
              <w:jc w:val="center"/>
            </w:pPr>
          </w:p>
        </w:tc>
      </w:tr>
      <w:tr w:rsidR="00E03C94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BC4885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  <w:r w:rsidR="00CC4103">
              <w:rPr>
                <w:bCs/>
              </w:rPr>
              <w:t>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 w:rsidP="004046FF">
            <w:pPr>
              <w:tabs>
                <w:tab w:val="left" w:pos="3858"/>
              </w:tabs>
              <w:jc w:val="both"/>
            </w:pPr>
            <w:r>
              <w:t>Пути повышения результативности ГИА-9 в 201</w:t>
            </w:r>
            <w:r w:rsidR="004046FF">
              <w:t>9</w:t>
            </w:r>
            <w:r>
              <w:t xml:space="preserve"> году.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BC4885" w:rsidP="004046FF">
            <w:pPr>
              <w:tabs>
                <w:tab w:val="left" w:pos="3858"/>
              </w:tabs>
              <w:jc w:val="both"/>
            </w:pPr>
            <w:r>
              <w:t xml:space="preserve">сентябрь </w:t>
            </w:r>
            <w:r w:rsidR="00CC4103">
              <w:t>201</w:t>
            </w:r>
            <w:r w:rsidR="004046FF">
              <w:t>8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BC4885" w:rsidP="00CB6A63">
            <w:pPr>
              <w:tabs>
                <w:tab w:val="left" w:pos="3858"/>
              </w:tabs>
              <w:jc w:val="center"/>
            </w:pPr>
            <w:r>
              <w:t>директор</w:t>
            </w:r>
          </w:p>
          <w:p w:rsidR="00BC4885" w:rsidRDefault="00BC4885" w:rsidP="00CB6A63">
            <w:pPr>
              <w:tabs>
                <w:tab w:val="left" w:pos="3858"/>
              </w:tabs>
              <w:jc w:val="center"/>
            </w:pPr>
            <w:r>
              <w:t>учителя-предметники</w:t>
            </w:r>
          </w:p>
        </w:tc>
      </w:tr>
      <w:tr w:rsidR="00E03C94" w:rsidTr="00BC4885">
        <w:trPr>
          <w:trHeight w:val="473"/>
        </w:trPr>
        <w:tc>
          <w:tcPr>
            <w:tcW w:w="15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3C94" w:rsidRDefault="00CC4103" w:rsidP="00CB6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Меры по повышению качества преподавания учебных предметов</w:t>
            </w:r>
          </w:p>
        </w:tc>
      </w:tr>
      <w:tr w:rsidR="00BC4885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 w:rsidP="00BC4885">
            <w:pPr>
              <w:tabs>
                <w:tab w:val="left" w:pos="3858"/>
              </w:tabs>
              <w:jc w:val="center"/>
            </w:pPr>
            <w:r>
              <w:t>2.1.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 w:rsidP="00CB6A63">
            <w:pPr>
              <w:tabs>
                <w:tab w:val="left" w:pos="3858"/>
              </w:tabs>
              <w:jc w:val="both"/>
            </w:pPr>
            <w:r>
              <w:t>Корректировка рабочих программ с учётом результативности выполнения отдельных заданий</w:t>
            </w:r>
            <w:r w:rsidR="00CB6A63">
              <w:t xml:space="preserve"> по предметам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>
            <w:pPr>
              <w:tabs>
                <w:tab w:val="left" w:pos="3858"/>
              </w:tabs>
              <w:jc w:val="both"/>
            </w:pPr>
            <w:r>
              <w:t>сентябрь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 w:rsidP="00CB6A63">
            <w:pPr>
              <w:tabs>
                <w:tab w:val="left" w:pos="3858"/>
              </w:tabs>
              <w:jc w:val="center"/>
            </w:pPr>
            <w:r>
              <w:t>директор</w:t>
            </w:r>
          </w:p>
          <w:p w:rsidR="00BC4885" w:rsidRDefault="00BC4885" w:rsidP="00CB6A63">
            <w:pPr>
              <w:tabs>
                <w:tab w:val="left" w:pos="3858"/>
              </w:tabs>
              <w:jc w:val="center"/>
            </w:pPr>
            <w:r>
              <w:t>учителя-предметники</w:t>
            </w:r>
          </w:p>
        </w:tc>
      </w:tr>
      <w:tr w:rsidR="00BC4885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 w:rsidP="00BC4885">
            <w:pPr>
              <w:tabs>
                <w:tab w:val="left" w:pos="3858"/>
              </w:tabs>
              <w:jc w:val="center"/>
            </w:pPr>
            <w:r>
              <w:t>2.2.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 w:rsidP="004046FF">
            <w:pPr>
              <w:tabs>
                <w:tab w:val="left" w:pos="3858"/>
              </w:tabs>
              <w:jc w:val="both"/>
            </w:pPr>
            <w:r>
              <w:t xml:space="preserve">Проведение  диагностических работ по подготовке к </w:t>
            </w:r>
            <w:r w:rsidR="004046FF">
              <w:t>ГВЭ</w:t>
            </w:r>
            <w:r>
              <w:t xml:space="preserve">  в образовательных организациях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>
            <w:pPr>
              <w:tabs>
                <w:tab w:val="left" w:pos="3858"/>
              </w:tabs>
              <w:jc w:val="both"/>
            </w:pPr>
            <w:r>
              <w:t>сентябрь - декабрь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885" w:rsidRDefault="00BC4885" w:rsidP="00CB6A63">
            <w:pPr>
              <w:tabs>
                <w:tab w:val="left" w:pos="3858"/>
              </w:tabs>
              <w:jc w:val="center"/>
            </w:pPr>
            <w:r>
              <w:t>директор</w:t>
            </w:r>
          </w:p>
          <w:p w:rsidR="00BC4885" w:rsidRDefault="00BC4885" w:rsidP="00CB6A63">
            <w:pPr>
              <w:tabs>
                <w:tab w:val="left" w:pos="3858"/>
              </w:tabs>
              <w:jc w:val="center"/>
            </w:pPr>
            <w:r>
              <w:t>учителя-предметники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BC4885">
            <w:pPr>
              <w:tabs>
                <w:tab w:val="left" w:pos="3858"/>
              </w:tabs>
              <w:jc w:val="center"/>
            </w:pPr>
            <w:r>
              <w:t>2.3.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4046FF">
            <w:pPr>
              <w:tabs>
                <w:tab w:val="left" w:pos="3858"/>
              </w:tabs>
              <w:jc w:val="both"/>
            </w:pPr>
            <w:r>
              <w:t xml:space="preserve">Обучение выпускников правилам заполнения бланков ответов </w:t>
            </w:r>
            <w:r w:rsidR="004046FF">
              <w:t>ГВЭ</w:t>
            </w:r>
            <w: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tabs>
                <w:tab w:val="left" w:pos="3858"/>
              </w:tabs>
              <w:jc w:val="both"/>
            </w:pPr>
            <w:r>
              <w:t>сентябрь - май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tabs>
                <w:tab w:val="left" w:pos="3858"/>
              </w:tabs>
              <w:jc w:val="center"/>
            </w:pPr>
            <w:r>
              <w:t>учителя-предметники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tabs>
                <w:tab w:val="left" w:pos="3858"/>
              </w:tabs>
              <w:jc w:val="center"/>
            </w:pPr>
            <w:r>
              <w:t>2.4.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tabs>
                <w:tab w:val="left" w:pos="3858"/>
              </w:tabs>
              <w:jc w:val="both"/>
            </w:pPr>
            <w:r>
              <w:t xml:space="preserve">Организация проведения </w:t>
            </w:r>
            <w:proofErr w:type="gramStart"/>
            <w:r>
              <w:t>пробных</w:t>
            </w:r>
            <w:proofErr w:type="gramEnd"/>
            <w:r>
              <w:t xml:space="preserve"> </w:t>
            </w:r>
            <w:r w:rsidR="00F26B0C">
              <w:t>ГВ</w:t>
            </w:r>
            <w:r>
              <w:t xml:space="preserve">Э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F26B0C">
            <w:pPr>
              <w:tabs>
                <w:tab w:val="left" w:pos="3858"/>
              </w:tabs>
              <w:jc w:val="both"/>
            </w:pPr>
            <w:r>
              <w:t>Декабрь 2018, январь, апрель 2019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4046FF" w:rsidP="004046FF">
            <w:pPr>
              <w:tabs>
                <w:tab w:val="left" w:pos="3858"/>
              </w:tabs>
              <w:jc w:val="center"/>
            </w:pPr>
            <w:r>
              <w:t>Учителя- предметники</w:t>
            </w:r>
            <w:r w:rsidR="00D93AC3">
              <w:t xml:space="preserve"> 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4046FF">
            <w:pPr>
              <w:tabs>
                <w:tab w:val="left" w:pos="3858"/>
              </w:tabs>
              <w:jc w:val="center"/>
            </w:pPr>
            <w:r>
              <w:t>2.</w:t>
            </w:r>
            <w:r w:rsidR="004046FF">
              <w:t>5</w:t>
            </w:r>
            <w:r>
              <w:t>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tabs>
                <w:tab w:val="left" w:pos="3858"/>
              </w:tabs>
              <w:jc w:val="both"/>
            </w:pPr>
            <w:r>
              <w:t>Проведение собеседования с руководителями образовательных учреждений  об  организации работы по повышению качества образования  и результативности 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4046FF">
            <w:pPr>
              <w:tabs>
                <w:tab w:val="left" w:pos="3858"/>
              </w:tabs>
              <w:jc w:val="both"/>
            </w:pPr>
            <w:r>
              <w:t>декабрь 201</w:t>
            </w:r>
            <w:r w:rsidR="004046FF">
              <w:t>8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tabs>
                <w:tab w:val="left" w:pos="3858"/>
              </w:tabs>
              <w:jc w:val="center"/>
            </w:pPr>
            <w:proofErr w:type="spellStart"/>
            <w:r>
              <w:t>Демиденко</w:t>
            </w:r>
            <w:proofErr w:type="spellEnd"/>
            <w:r>
              <w:t xml:space="preserve"> С.И.</w:t>
            </w:r>
          </w:p>
          <w:p w:rsidR="00D93AC3" w:rsidRDefault="00D93AC3" w:rsidP="00CB6A63">
            <w:pPr>
              <w:tabs>
                <w:tab w:val="left" w:pos="3858"/>
              </w:tabs>
              <w:jc w:val="center"/>
            </w:pPr>
            <w:proofErr w:type="spellStart"/>
            <w:r>
              <w:t>Лемехова</w:t>
            </w:r>
            <w:proofErr w:type="spellEnd"/>
            <w:r>
              <w:t xml:space="preserve"> Л.В.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tabs>
                <w:tab w:val="left" w:pos="3858"/>
              </w:tabs>
              <w:jc w:val="center"/>
            </w:pP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tabs>
                <w:tab w:val="left" w:pos="3858"/>
              </w:tabs>
              <w:jc w:val="center"/>
              <w:rPr>
                <w:b/>
              </w:rPr>
            </w:pPr>
            <w:r>
              <w:rPr>
                <w:b/>
              </w:rPr>
              <w:t>3.Нормативно-правовое и методическое обеспечение.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tabs>
                <w:tab w:val="left" w:pos="3858"/>
              </w:tabs>
              <w:jc w:val="both"/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tabs>
                <w:tab w:val="left" w:pos="3858"/>
              </w:tabs>
              <w:jc w:val="center"/>
            </w:pP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tabs>
                <w:tab w:val="left" w:pos="3858"/>
              </w:tabs>
              <w:jc w:val="center"/>
            </w:pPr>
            <w:r>
              <w:t>3.1.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BC4885">
            <w:pPr>
              <w:tabs>
                <w:tab w:val="left" w:pos="3858"/>
              </w:tabs>
              <w:jc w:val="both"/>
            </w:pPr>
            <w:r>
              <w:t xml:space="preserve">Своевременное доведение до сведения  педагогического коллектива и родителей выпускников нормативных правовых актов Министерства </w:t>
            </w:r>
            <w:r>
              <w:lastRenderedPageBreak/>
              <w:t xml:space="preserve">образования и науки РФ и Департамента образования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tabs>
                <w:tab w:val="left" w:pos="3858"/>
              </w:tabs>
              <w:jc w:val="both"/>
            </w:pPr>
            <w:r>
              <w:lastRenderedPageBreak/>
              <w:t>постоянно, по мере выхода НПА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tabs>
                <w:tab w:val="left" w:pos="3858"/>
              </w:tabs>
              <w:jc w:val="center"/>
            </w:pPr>
            <w:r>
              <w:t>директор</w:t>
            </w:r>
          </w:p>
          <w:p w:rsidR="00D93AC3" w:rsidRDefault="00D93AC3" w:rsidP="00CB6A63">
            <w:pPr>
              <w:tabs>
                <w:tab w:val="left" w:pos="3858"/>
              </w:tabs>
              <w:jc w:val="center"/>
            </w:pP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3.2.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987362">
            <w:pPr>
              <w:tabs>
                <w:tab w:val="left" w:pos="3858"/>
              </w:tabs>
              <w:jc w:val="both"/>
            </w:pPr>
            <w:r>
              <w:t>Издание приказа «Об организации в 201</w:t>
            </w:r>
            <w:r w:rsidR="00987362">
              <w:t>9</w:t>
            </w:r>
            <w:r>
              <w:t xml:space="preserve"> году государственной итоговой аттестации по образовательным программам основного общего образования в МОУ </w:t>
            </w:r>
            <w:proofErr w:type="spellStart"/>
            <w:r>
              <w:t>Дивногорской</w:t>
            </w:r>
            <w:proofErr w:type="spellEnd"/>
            <w:r>
              <w:t xml:space="preserve"> ООШ».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tabs>
                <w:tab w:val="left" w:pos="3858"/>
              </w:tabs>
              <w:jc w:val="both"/>
            </w:pPr>
            <w:r>
              <w:t>май 201</w:t>
            </w:r>
            <w:r w:rsidR="00F26B0C">
              <w:t>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tabs>
                <w:tab w:val="left" w:pos="3858"/>
              </w:tabs>
              <w:jc w:val="center"/>
            </w:pPr>
            <w:r>
              <w:t>директор</w:t>
            </w:r>
          </w:p>
          <w:p w:rsidR="00D93AC3" w:rsidRDefault="00D93AC3" w:rsidP="00CB6A63">
            <w:pPr>
              <w:tabs>
                <w:tab w:val="left" w:pos="3858"/>
              </w:tabs>
              <w:jc w:val="center"/>
            </w:pP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BC4885">
            <w:pPr>
              <w:tabs>
                <w:tab w:val="left" w:pos="3858"/>
              </w:tabs>
              <w:jc w:val="both"/>
            </w:pPr>
            <w:r>
              <w:t xml:space="preserve">Издание приказа «О допуске </w:t>
            </w:r>
            <w:proofErr w:type="gramStart"/>
            <w:r>
              <w:t>обучающихся</w:t>
            </w:r>
            <w:proofErr w:type="gramEnd"/>
            <w:r>
              <w:t xml:space="preserve"> к государственной итоговой аттестации по образовательным программам основного общего образования в МОУ </w:t>
            </w:r>
            <w:proofErr w:type="spellStart"/>
            <w:r>
              <w:t>Дивногорской</w:t>
            </w:r>
            <w:proofErr w:type="spellEnd"/>
            <w:r>
              <w:t xml:space="preserve"> ООШ».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tabs>
                <w:tab w:val="left" w:pos="3858"/>
              </w:tabs>
              <w:jc w:val="both"/>
            </w:pPr>
            <w:r>
              <w:t>май 201</w:t>
            </w:r>
            <w:r w:rsidR="00F26B0C">
              <w:t>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tabs>
                <w:tab w:val="left" w:pos="3858"/>
              </w:tabs>
              <w:jc w:val="center"/>
            </w:pPr>
            <w:r>
              <w:t>директор</w:t>
            </w:r>
          </w:p>
          <w:p w:rsidR="00D93AC3" w:rsidRDefault="00D93AC3" w:rsidP="00CB6A63">
            <w:pPr>
              <w:tabs>
                <w:tab w:val="left" w:pos="3858"/>
              </w:tabs>
              <w:jc w:val="center"/>
            </w:pPr>
          </w:p>
        </w:tc>
      </w:tr>
      <w:tr w:rsidR="00D93AC3" w:rsidTr="00BC4885">
        <w:trPr>
          <w:trHeight w:val="511"/>
        </w:trPr>
        <w:tc>
          <w:tcPr>
            <w:tcW w:w="15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Организационное сопровождение ГИА-9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spacing w:line="315" w:lineRule="exact"/>
              <w:ind w:left="352" w:righ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весь период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</w:tc>
      </w:tr>
      <w:tr w:rsidR="00D93AC3" w:rsidTr="00CB6A63">
        <w:trPr>
          <w:trHeight w:val="599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582FA9">
            <w:pPr>
              <w:pStyle w:val="TableParagraph"/>
              <w:spacing w:line="315" w:lineRule="exact"/>
              <w:ind w:left="352" w:righ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987362">
            <w:pPr>
              <w:pStyle w:val="TableParagraph"/>
              <w:ind w:left="0" w:firstLine="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Сбор и передача предварительной информации о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планируемом  </w:t>
            </w:r>
            <w:r>
              <w:rPr>
                <w:sz w:val="24"/>
                <w:szCs w:val="24"/>
                <w:lang w:val="ru-RU"/>
              </w:rPr>
              <w:t>количестве участников ГИА-9 в 201</w:t>
            </w:r>
            <w:r w:rsidR="00987362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году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jc w:val="center"/>
            </w:pPr>
            <w:r>
              <w:t>октябрь 201</w:t>
            </w:r>
            <w:r w:rsidR="00F26B0C">
              <w:t>8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</w:tc>
      </w:tr>
      <w:tr w:rsidR="00D93AC3" w:rsidTr="00BC4885">
        <w:trPr>
          <w:trHeight w:val="649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582FA9">
            <w:pPr>
              <w:pStyle w:val="TableParagraph"/>
              <w:spacing w:line="315" w:lineRule="exact"/>
              <w:ind w:left="352" w:righ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Сбор и передача предварительной информации о выборе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предметов по выбору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jc w:val="center"/>
            </w:pPr>
            <w:r>
              <w:t>октябрь 201</w:t>
            </w:r>
            <w:r w:rsidR="00F26B0C">
              <w:t>8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582FA9">
            <w:pPr>
              <w:pStyle w:val="TableParagraph"/>
              <w:spacing w:line="317" w:lineRule="exact"/>
              <w:ind w:left="352" w:righ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сведений и передача данных о выпускниках в Управление образования.  Сведения об участниках ГИА-9 всех категорий с указанием перечня общеобразовательных предметов, выбранных для сдачи ГИА-9, сведения о форме 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20.01. 201</w:t>
            </w:r>
            <w:r w:rsidR="00F26B0C">
              <w:rPr>
                <w:sz w:val="24"/>
                <w:szCs w:val="24"/>
                <w:lang w:val="ru-RU"/>
              </w:rPr>
              <w:t>9</w:t>
            </w:r>
          </w:p>
          <w:p w:rsidR="00D93AC3" w:rsidRDefault="00D93AC3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582FA9">
            <w:pPr>
              <w:ind w:right="283" w:firstLine="284"/>
              <w:jc w:val="center"/>
            </w:pPr>
            <w:r>
              <w:t>4.5.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допуска к прохождению 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в день  принятия решения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582FA9">
            <w:pPr>
              <w:pStyle w:val="TableParagraph"/>
              <w:spacing w:line="315" w:lineRule="exact"/>
              <w:ind w:left="352" w:righ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4.6.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маршрутов доставки обучающихся в ППЭ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jc w:val="center"/>
            </w:pPr>
            <w:r>
              <w:t>март – май 201</w:t>
            </w:r>
            <w:r w:rsidR="00F26B0C">
              <w:t>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proofErr w:type="spellStart"/>
            <w:r>
              <w:t>Демиденко</w:t>
            </w:r>
            <w:proofErr w:type="spellEnd"/>
            <w:r>
              <w:t xml:space="preserve"> С.И.</w:t>
            </w:r>
          </w:p>
          <w:p w:rsidR="00D93AC3" w:rsidRDefault="00D93AC3" w:rsidP="00CB6A63">
            <w:pPr>
              <w:jc w:val="center"/>
            </w:pPr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9378D8">
            <w:pPr>
              <w:pStyle w:val="TableParagraph"/>
              <w:spacing w:line="315" w:lineRule="exact"/>
              <w:ind w:left="352"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Доведение схемы прикрепления обучающихся к ППЭ по экзаменационным дням до родителей и сопровождающих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jc w:val="center"/>
            </w:pPr>
            <w:r>
              <w:t>апрель 201</w:t>
            </w:r>
            <w:r w:rsidR="00F26B0C">
              <w:t>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9378D8">
            <w:pPr>
              <w:pStyle w:val="TableParagraph"/>
              <w:spacing w:line="315" w:lineRule="exact"/>
              <w:ind w:left="353"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4.8.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both"/>
            </w:pPr>
            <w:r>
              <w:t>Организация работы по подбору граждан для участия в ГИА-9 в качестве общественного наблюдателя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январь-май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  <w:p w:rsidR="00D93AC3" w:rsidRDefault="00D93AC3" w:rsidP="00CB6A63">
            <w:pPr>
              <w:jc w:val="center"/>
            </w:pPr>
          </w:p>
        </w:tc>
      </w:tr>
      <w:tr w:rsidR="00D93AC3" w:rsidTr="00BC4885">
        <w:tc>
          <w:tcPr>
            <w:tcW w:w="15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Мероприятия по информационному сопровождению ГИА-9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13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9378D8">
            <w:pPr>
              <w:ind w:firstLine="709"/>
              <w:jc w:val="center"/>
            </w:pPr>
            <w:r>
              <w:t>Организация работы по информированию о процедурах проведения ГИА-9 всех участников ГИА-9, их родителей (законных представителей), ведение официального сайта образовательного учреждения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6.1.1.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both"/>
            </w:pPr>
            <w:r>
              <w:t>Обеспечение работы раздела «ГИА-9» на сайте образовательного учреждения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323DF">
            <w:pPr>
              <w:jc w:val="center"/>
            </w:pPr>
            <w:r>
              <w:t>весь период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директор</w:t>
            </w:r>
          </w:p>
          <w:p w:rsidR="00D93AC3" w:rsidRDefault="00D93AC3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сайта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t>6.1.2.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both"/>
            </w:pPr>
            <w:r>
              <w:t xml:space="preserve">Размещение материалов, связанных с подготовкой и проведением ГИА-9, на сайтах  образовательных организаций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323DF">
            <w:pPr>
              <w:jc w:val="center"/>
            </w:pPr>
            <w:r>
              <w:t>весь период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jc w:val="center"/>
            </w:pPr>
            <w:r>
              <w:t>директор</w:t>
            </w:r>
          </w:p>
          <w:p w:rsidR="00D93AC3" w:rsidRDefault="00D93AC3" w:rsidP="00D93AC3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сайта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t>6.1.3.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jc w:val="both"/>
            </w:pPr>
            <w:r>
              <w:t>Оформление в образовательном учреждении информационного стенда по подготовке к проведению 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323DF">
            <w:pPr>
              <w:jc w:val="center"/>
            </w:pPr>
            <w:r>
              <w:t>весь период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директор</w:t>
            </w:r>
          </w:p>
          <w:p w:rsidR="00D93AC3" w:rsidRDefault="00D93AC3">
            <w:pPr>
              <w:jc w:val="center"/>
            </w:pPr>
            <w:r>
              <w:t>классный руководитель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t>6.1.4.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r>
              <w:t xml:space="preserve">Проведение родительских собраний в образовательном учреждении по ознакомлению с Порядком проведения ГИА-9 с использованием </w:t>
            </w:r>
          </w:p>
          <w:p w:rsidR="00D93AC3" w:rsidRDefault="00D93AC3">
            <w:pPr>
              <w:ind w:firstLine="709"/>
              <w:jc w:val="both"/>
            </w:pPr>
            <w:r>
              <w:t>- информационных материалов для подготовки и проведения родительских собраний и классных часов по вопросам организации и проведения ГИА-9;</w:t>
            </w:r>
          </w:p>
          <w:p w:rsidR="00D93AC3" w:rsidRDefault="00D93AC3">
            <w:r>
              <w:t>- памятки участникам 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323DF">
            <w:pPr>
              <w:jc w:val="center"/>
            </w:pPr>
            <w:r>
              <w:t>октябрь 201</w:t>
            </w:r>
            <w:r w:rsidR="00F26B0C">
              <w:t>8</w:t>
            </w:r>
          </w:p>
          <w:p w:rsidR="00D93AC3" w:rsidRDefault="00D93AC3" w:rsidP="00C323DF">
            <w:pPr>
              <w:jc w:val="center"/>
            </w:pPr>
          </w:p>
          <w:p w:rsidR="00D93AC3" w:rsidRDefault="00D93AC3" w:rsidP="00C323DF">
            <w:pPr>
              <w:jc w:val="center"/>
            </w:pPr>
          </w:p>
          <w:p w:rsidR="00D93AC3" w:rsidRDefault="00D93AC3" w:rsidP="00C323DF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jc w:val="center"/>
            </w:pPr>
            <w:r>
              <w:t>директор</w:t>
            </w:r>
          </w:p>
          <w:p w:rsidR="00D93AC3" w:rsidRDefault="00D93AC3" w:rsidP="00CB6A63">
            <w:pPr>
              <w:jc w:val="center"/>
            </w:pPr>
          </w:p>
          <w:p w:rsidR="00D93AC3" w:rsidRDefault="00D93AC3" w:rsidP="00CB6A63">
            <w:pPr>
              <w:jc w:val="center"/>
            </w:pPr>
          </w:p>
          <w:p w:rsidR="00D93AC3" w:rsidRDefault="00D93AC3" w:rsidP="00CB6A63">
            <w:pPr>
              <w:jc w:val="center"/>
            </w:pPr>
          </w:p>
        </w:tc>
      </w:tr>
      <w:tr w:rsidR="00D93AC3" w:rsidTr="00D93AC3">
        <w:trPr>
          <w:trHeight w:val="802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t>6.1.5.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jc w:val="both"/>
            </w:pPr>
            <w:r>
              <w:t>Обеспечение консультационной поддержки по вопросам, связанным с организацией и проведением 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323DF">
            <w:pPr>
              <w:jc w:val="center"/>
            </w:pPr>
            <w:r>
              <w:t>весь период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директор</w:t>
            </w:r>
          </w:p>
          <w:p w:rsidR="00D93AC3" w:rsidRDefault="00D93AC3" w:rsidP="00D93AC3">
            <w:pPr>
              <w:jc w:val="center"/>
            </w:pPr>
            <w:r>
              <w:t>классный руководитель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t>6.1.6.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jc w:val="both"/>
            </w:pPr>
            <w:r>
              <w:t>Проведение классных часов для выпускников образовательного учреждения по ознакомлению с нормативными документами по проведению ГИА-9, с порядком подачи апелляций и рассмотрения апелляций, порядком ознакомления с результатами 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jc w:val="center"/>
            </w:pPr>
            <w:r>
              <w:t>октябрь 201</w:t>
            </w:r>
            <w:r w:rsidR="00F26B0C">
              <w:t>8</w:t>
            </w:r>
            <w:r>
              <w:t xml:space="preserve"> – апрель 201</w:t>
            </w:r>
            <w:r w:rsidR="00F26B0C">
              <w:t>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jc w:val="center"/>
            </w:pPr>
            <w:r>
              <w:t>директор</w:t>
            </w:r>
          </w:p>
          <w:p w:rsidR="00D93AC3" w:rsidRDefault="00D93AC3" w:rsidP="00D93AC3">
            <w:pPr>
              <w:jc w:val="center"/>
            </w:pPr>
            <w:r>
              <w:t>классный руководитель</w:t>
            </w:r>
          </w:p>
          <w:p w:rsidR="00D93AC3" w:rsidRDefault="00D93AC3" w:rsidP="00D93AC3">
            <w:pPr>
              <w:jc w:val="center"/>
            </w:pPr>
          </w:p>
        </w:tc>
      </w:tr>
      <w:tr w:rsidR="0094686D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86D" w:rsidRDefault="0094686D">
            <w:pPr>
              <w:jc w:val="center"/>
              <w:rPr>
                <w:bCs/>
              </w:rPr>
            </w:pPr>
            <w:r>
              <w:rPr>
                <w:bCs/>
              </w:rPr>
              <w:t>6.1.7.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86D" w:rsidRDefault="0094686D" w:rsidP="0094686D">
            <w:pPr>
              <w:jc w:val="both"/>
            </w:pPr>
            <w:r>
              <w:t>Проведение родительского собрания по ознакомлению с Порядком проведения ГИА-9.</w:t>
            </w:r>
          </w:p>
          <w:p w:rsidR="0094686D" w:rsidRDefault="0094686D" w:rsidP="0094686D">
            <w:pPr>
              <w:jc w:val="both"/>
            </w:pPr>
          </w:p>
          <w:p w:rsidR="0094686D" w:rsidRDefault="0094686D" w:rsidP="0094686D">
            <w:pPr>
              <w:jc w:val="both"/>
            </w:pPr>
          </w:p>
          <w:p w:rsidR="0094686D" w:rsidRDefault="0094686D" w:rsidP="00F26B0C">
            <w:pPr>
              <w:jc w:val="both"/>
            </w:pPr>
            <w:r>
              <w:t>Родительское собрание по ознакомлению с Порядком проведения ГИА -9 201</w:t>
            </w:r>
            <w:r w:rsidR="00F26B0C">
              <w:t>9</w:t>
            </w:r>
            <w:r>
              <w:t xml:space="preserve"> г., информирование обучающихся, родителей (законных представителей) об ответственности за нарушение Порядка проведения ГИА-9 в 201</w:t>
            </w:r>
            <w:r w:rsidR="00F26B0C">
              <w:t>9</w:t>
            </w:r>
            <w:r>
              <w:t xml:space="preserve"> году (под роспись)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86D" w:rsidRDefault="0094686D" w:rsidP="0094686D">
            <w:pPr>
              <w:jc w:val="center"/>
            </w:pPr>
            <w:r>
              <w:t>октябрь 201</w:t>
            </w:r>
            <w:r w:rsidR="00F26B0C">
              <w:t>8</w:t>
            </w:r>
          </w:p>
          <w:p w:rsidR="0094686D" w:rsidRDefault="0094686D" w:rsidP="00C323DF">
            <w:pPr>
              <w:jc w:val="center"/>
            </w:pPr>
          </w:p>
          <w:p w:rsidR="0094686D" w:rsidRDefault="0094686D" w:rsidP="00C323DF">
            <w:pPr>
              <w:jc w:val="center"/>
            </w:pPr>
          </w:p>
          <w:p w:rsidR="0094686D" w:rsidRDefault="0094686D" w:rsidP="00C323DF">
            <w:pPr>
              <w:jc w:val="center"/>
            </w:pPr>
          </w:p>
          <w:p w:rsidR="0094686D" w:rsidRDefault="0094686D" w:rsidP="00C323DF">
            <w:pPr>
              <w:jc w:val="center"/>
            </w:pPr>
          </w:p>
          <w:p w:rsidR="0094686D" w:rsidRDefault="0094686D" w:rsidP="00F26B0C">
            <w:pPr>
              <w:jc w:val="center"/>
            </w:pPr>
            <w:r>
              <w:t>март 201</w:t>
            </w:r>
            <w:r w:rsidR="00F26B0C">
              <w:t>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686D" w:rsidRDefault="0094686D" w:rsidP="003D3F9F">
            <w:pPr>
              <w:jc w:val="center"/>
            </w:pPr>
            <w:r>
              <w:t>директор</w:t>
            </w:r>
          </w:p>
          <w:p w:rsidR="0094686D" w:rsidRDefault="0094686D" w:rsidP="003D3F9F">
            <w:pPr>
              <w:jc w:val="center"/>
            </w:pPr>
            <w:r>
              <w:t>классный руководитель</w:t>
            </w:r>
          </w:p>
          <w:p w:rsidR="0094686D" w:rsidRDefault="0094686D" w:rsidP="003D3F9F">
            <w:pPr>
              <w:jc w:val="center"/>
            </w:pP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6.1.8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областном родительском собрании «Организация проведения ГИА-9»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jc w:val="center"/>
            </w:pPr>
            <w:r>
              <w:t>ноябрь 201</w:t>
            </w:r>
            <w:r w:rsidR="00F26B0C">
              <w:t>8</w:t>
            </w:r>
            <w:r>
              <w:t xml:space="preserve"> – декабрь201</w:t>
            </w:r>
            <w:r w:rsidR="00F26B0C">
              <w:t>8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директор</w:t>
            </w:r>
          </w:p>
          <w:p w:rsidR="00D93AC3" w:rsidRDefault="00D93AC3">
            <w:pPr>
              <w:jc w:val="center"/>
            </w:pP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spacing w:line="315" w:lineRule="exact"/>
              <w:ind w:left="353"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13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ind w:firstLine="709"/>
              <w:jc w:val="center"/>
            </w:pPr>
            <w:r>
              <w:t xml:space="preserve">Организация психологической помощи участникам ГИА-9 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spacing w:line="315" w:lineRule="exact"/>
              <w:ind w:left="0"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6.2.1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r>
              <w:t xml:space="preserve">Использование материалов для обеспечения работы по психологической подготовке участников ГИА (буклетов, брошюр, плакатов, программ, перечень сайтов), размещенных  на сайте Центра «Ресурс» 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r>
              <w:t>январь-февраль</w:t>
            </w:r>
          </w:p>
          <w:p w:rsidR="00D93AC3" w:rsidRDefault="00D93AC3" w:rsidP="00F26B0C">
            <w:r>
              <w:t>201</w:t>
            </w:r>
            <w:r w:rsidR="00F26B0C">
              <w:t>9</w:t>
            </w:r>
            <w:r>
              <w:t xml:space="preserve"> 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spacing w:line="315" w:lineRule="exact"/>
              <w:ind w:left="0"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6.2.2.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CB6A6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Посещение выпускниками педагогов-психологов в МУ Центр </w:t>
            </w:r>
          </w:p>
          <w:p w:rsidR="00D93AC3" w:rsidRDefault="00D93AC3" w:rsidP="00CB6A63">
            <w:pPr>
              <w:rPr>
                <w:bCs/>
                <w:iCs/>
              </w:rPr>
            </w:pPr>
            <w:r>
              <w:rPr>
                <w:bCs/>
                <w:iCs/>
              </w:rPr>
              <w:t>« Гармония»  по вопросам психологической подготовки участников ГИА.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F26B0C">
            <w:pPr>
              <w:jc w:val="center"/>
            </w:pPr>
            <w:r>
              <w:t>февраль 201</w:t>
            </w:r>
            <w:r w:rsidR="00F26B0C">
              <w:t>9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МУ Центр</w:t>
            </w:r>
          </w:p>
          <w:p w:rsidR="00D93AC3" w:rsidRDefault="00D93AC3">
            <w:pPr>
              <w:jc w:val="center"/>
            </w:pPr>
            <w:r>
              <w:t>« Гармония»</w:t>
            </w:r>
          </w:p>
          <w:p w:rsidR="00D93AC3" w:rsidRDefault="00D93AC3">
            <w:pPr>
              <w:jc w:val="center"/>
            </w:pPr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spacing w:line="315" w:lineRule="exact"/>
              <w:ind w:left="0" w:right="3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6.2.3.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психологической помощи участникам</w:t>
            </w:r>
          </w:p>
          <w:p w:rsidR="00D93AC3" w:rsidRDefault="00D93AC3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jc w:val="center"/>
            </w:pPr>
            <w:r>
              <w:t>МУ Центр</w:t>
            </w:r>
          </w:p>
          <w:p w:rsidR="00D93AC3" w:rsidRDefault="00D93AC3" w:rsidP="00D93AC3">
            <w:pPr>
              <w:jc w:val="center"/>
            </w:pPr>
            <w:r>
              <w:t>« Гармония»</w:t>
            </w:r>
          </w:p>
          <w:p w:rsidR="00D93AC3" w:rsidRDefault="00D93AC3" w:rsidP="00D93AC3">
            <w:pPr>
              <w:jc w:val="center"/>
            </w:pPr>
            <w:r>
              <w:t>директор</w:t>
            </w:r>
          </w:p>
        </w:tc>
      </w:tr>
      <w:tr w:rsidR="00D93AC3" w:rsidTr="00BC4885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pStyle w:val="TableParagraph"/>
              <w:spacing w:line="315" w:lineRule="exact"/>
              <w:ind w:left="0" w:right="3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6.2.4.</w:t>
            </w:r>
          </w:p>
        </w:tc>
        <w:tc>
          <w:tcPr>
            <w:tcW w:w="7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психологического сопровождения родителей (законных представителей), участников ГИА-9, учителей-предметников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>
            <w:pPr>
              <w:jc w:val="center"/>
            </w:pPr>
            <w:r>
              <w:t>весь период</w:t>
            </w:r>
          </w:p>
          <w:p w:rsidR="00D93AC3" w:rsidRDefault="00D93AC3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3AC3" w:rsidRDefault="00D93AC3" w:rsidP="00D93AC3">
            <w:pPr>
              <w:jc w:val="center"/>
            </w:pPr>
            <w:r>
              <w:t>МУ Центр</w:t>
            </w:r>
          </w:p>
          <w:p w:rsidR="00D93AC3" w:rsidRDefault="00D93AC3" w:rsidP="00D93AC3">
            <w:pPr>
              <w:jc w:val="center"/>
            </w:pPr>
            <w:r>
              <w:t>« Гармония»</w:t>
            </w:r>
          </w:p>
          <w:p w:rsidR="00D93AC3" w:rsidRDefault="00D93AC3" w:rsidP="00D93AC3">
            <w:pPr>
              <w:jc w:val="center"/>
            </w:pPr>
            <w:r>
              <w:t>директор</w:t>
            </w:r>
          </w:p>
        </w:tc>
      </w:tr>
    </w:tbl>
    <w:p w:rsidR="00E03C94" w:rsidRDefault="00E03C94">
      <w:pPr>
        <w:spacing w:line="216" w:lineRule="auto"/>
        <w:rPr>
          <w:b/>
          <w:bCs/>
        </w:rPr>
      </w:pPr>
    </w:p>
    <w:p w:rsidR="00E03C94" w:rsidRDefault="00CC4103">
      <w:pPr>
        <w:spacing w:line="216" w:lineRule="auto"/>
        <w:jc w:val="center"/>
        <w:rPr>
          <w:b/>
          <w:bCs/>
        </w:rPr>
      </w:pPr>
      <w:r>
        <w:rPr>
          <w:b/>
          <w:bCs/>
        </w:rPr>
        <w:t>Используемые сокращения:</w:t>
      </w:r>
    </w:p>
    <w:p w:rsidR="00E03C94" w:rsidRDefault="00E03C94">
      <w:pPr>
        <w:spacing w:line="216" w:lineRule="auto"/>
        <w:jc w:val="center"/>
        <w:rPr>
          <w:b/>
          <w:bCs/>
        </w:rPr>
      </w:pPr>
    </w:p>
    <w:p w:rsidR="00E03C94" w:rsidRDefault="00CC4103">
      <w:pPr>
        <w:spacing w:line="216" w:lineRule="auto"/>
      </w:pPr>
      <w:r>
        <w:t>ГВЭ – государственный выпускной экзамен</w:t>
      </w:r>
    </w:p>
    <w:p w:rsidR="00E03C94" w:rsidRDefault="00CC4103">
      <w:pPr>
        <w:spacing w:line="216" w:lineRule="auto"/>
        <w:ind w:left="851" w:hanging="851"/>
        <w:rPr>
          <w:bCs/>
        </w:rPr>
      </w:pPr>
      <w:r>
        <w:rPr>
          <w:bCs/>
        </w:rPr>
        <w:t xml:space="preserve">ГИА – </w:t>
      </w:r>
      <w:r>
        <w:t>государственная итоговая аттестация по образовательным программам основного общего и среднего общего образования</w:t>
      </w:r>
    </w:p>
    <w:p w:rsidR="00E03C94" w:rsidRDefault="00CC4103">
      <w:pPr>
        <w:spacing w:line="216" w:lineRule="auto"/>
      </w:pPr>
      <w:r>
        <w:t>ГИА-9 – государственная итоговая аттестация по образовательным программам основного общего образования</w:t>
      </w:r>
    </w:p>
    <w:p w:rsidR="00E03C94" w:rsidRDefault="00CC4103">
      <w:pPr>
        <w:spacing w:line="216" w:lineRule="auto"/>
      </w:pPr>
      <w:r>
        <w:t xml:space="preserve">ОВЗ–  </w:t>
      </w:r>
      <w:proofErr w:type="gramStart"/>
      <w:r>
        <w:t>ог</w:t>
      </w:r>
      <w:proofErr w:type="gramEnd"/>
      <w:r>
        <w:t>раниченные возможности здоровья</w:t>
      </w:r>
    </w:p>
    <w:p w:rsidR="00E03C94" w:rsidRDefault="00CC4103">
      <w:pPr>
        <w:spacing w:line="216" w:lineRule="auto"/>
      </w:pPr>
      <w:r>
        <w:t>ОГЭ – основной государственный экзамен</w:t>
      </w:r>
    </w:p>
    <w:p w:rsidR="00E03C94" w:rsidRDefault="00CC4103">
      <w:pPr>
        <w:spacing w:line="216" w:lineRule="auto"/>
      </w:pPr>
      <w:r>
        <w:t>ОО – образовательные организации</w:t>
      </w:r>
    </w:p>
    <w:p w:rsidR="00E03C94" w:rsidRDefault="00CC4103">
      <w:pPr>
        <w:spacing w:line="216" w:lineRule="auto"/>
      </w:pPr>
      <w:r>
        <w:t>ППЭ – пункт проведения экзамена</w:t>
      </w:r>
    </w:p>
    <w:sectPr w:rsidR="00E03C94" w:rsidSect="00E03C94">
      <w:headerReference w:type="default" r:id="rId7"/>
      <w:pgSz w:w="16838" w:h="11906" w:orient="landscape"/>
      <w:pgMar w:top="851" w:right="1134" w:bottom="1701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52" w:rsidRDefault="007A4B52" w:rsidP="00E03C94">
      <w:r>
        <w:separator/>
      </w:r>
    </w:p>
  </w:endnote>
  <w:endnote w:type="continuationSeparator" w:id="1">
    <w:p w:rsidR="007A4B52" w:rsidRDefault="007A4B52" w:rsidP="00E0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52" w:rsidRDefault="007A4B52" w:rsidP="00E03C94">
      <w:r>
        <w:separator/>
      </w:r>
    </w:p>
  </w:footnote>
  <w:footnote w:type="continuationSeparator" w:id="1">
    <w:p w:rsidR="007A4B52" w:rsidRDefault="007A4B52" w:rsidP="00E03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989767"/>
    </w:sdtPr>
    <w:sdtContent>
      <w:p w:rsidR="00D93AC3" w:rsidRDefault="00164B94">
        <w:pPr>
          <w:pStyle w:val="Header"/>
          <w:jc w:val="center"/>
        </w:pPr>
        <w:fldSimple w:instr="PAGE">
          <w:r w:rsidR="00987362">
            <w:rPr>
              <w:noProof/>
            </w:rPr>
            <w:t>4</w:t>
          </w:r>
        </w:fldSimple>
      </w:p>
    </w:sdtContent>
  </w:sdt>
  <w:p w:rsidR="00D93AC3" w:rsidRDefault="00D93A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C94"/>
    <w:rsid w:val="0008217A"/>
    <w:rsid w:val="00164B94"/>
    <w:rsid w:val="001711D9"/>
    <w:rsid w:val="00251056"/>
    <w:rsid w:val="002769CD"/>
    <w:rsid w:val="004046FF"/>
    <w:rsid w:val="00582FA9"/>
    <w:rsid w:val="00592AFD"/>
    <w:rsid w:val="005A7FE3"/>
    <w:rsid w:val="006E7DA2"/>
    <w:rsid w:val="007A4B52"/>
    <w:rsid w:val="009378D8"/>
    <w:rsid w:val="0094686D"/>
    <w:rsid w:val="00987362"/>
    <w:rsid w:val="00A06993"/>
    <w:rsid w:val="00A9395E"/>
    <w:rsid w:val="00BC4885"/>
    <w:rsid w:val="00C323DF"/>
    <w:rsid w:val="00CB6A63"/>
    <w:rsid w:val="00CC2A91"/>
    <w:rsid w:val="00CC4103"/>
    <w:rsid w:val="00D93AC3"/>
    <w:rsid w:val="00E03C94"/>
    <w:rsid w:val="00F2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F1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11118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FA2063"/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qFormat/>
    <w:rsid w:val="00FA2063"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sid w:val="00E03C94"/>
    <w:rPr>
      <w:rFonts w:eastAsia="Times New Roman" w:cs="Times New Roman"/>
      <w:w w:val="100"/>
      <w:sz w:val="28"/>
      <w:szCs w:val="28"/>
    </w:rPr>
  </w:style>
  <w:style w:type="character" w:customStyle="1" w:styleId="ListLabel2">
    <w:name w:val="ListLabel 2"/>
    <w:qFormat/>
    <w:rsid w:val="00E03C94"/>
    <w:rPr>
      <w:rFonts w:eastAsia="Times New Roman" w:cs="Times New Roman"/>
      <w:w w:val="100"/>
      <w:sz w:val="28"/>
      <w:szCs w:val="28"/>
    </w:rPr>
  </w:style>
  <w:style w:type="character" w:customStyle="1" w:styleId="ListLabel3">
    <w:name w:val="ListLabel 3"/>
    <w:qFormat/>
    <w:rsid w:val="00E03C94"/>
    <w:rPr>
      <w:rFonts w:cs="Courier New"/>
    </w:rPr>
  </w:style>
  <w:style w:type="character" w:customStyle="1" w:styleId="ListLabel4">
    <w:name w:val="ListLabel 4"/>
    <w:qFormat/>
    <w:rsid w:val="00E03C94"/>
    <w:rPr>
      <w:rFonts w:cs="Courier New"/>
    </w:rPr>
  </w:style>
  <w:style w:type="character" w:customStyle="1" w:styleId="ListLabel5">
    <w:name w:val="ListLabel 5"/>
    <w:qFormat/>
    <w:rsid w:val="00E03C94"/>
    <w:rPr>
      <w:rFonts w:cs="Courier New"/>
    </w:rPr>
  </w:style>
  <w:style w:type="paragraph" w:customStyle="1" w:styleId="a6">
    <w:name w:val="Заголовок"/>
    <w:basedOn w:val="a"/>
    <w:next w:val="a7"/>
    <w:qFormat/>
    <w:rsid w:val="00E03C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03C94"/>
    <w:pPr>
      <w:spacing w:after="140" w:line="288" w:lineRule="auto"/>
    </w:pPr>
  </w:style>
  <w:style w:type="paragraph" w:styleId="a8">
    <w:name w:val="List"/>
    <w:basedOn w:val="a7"/>
    <w:rsid w:val="00E03C94"/>
    <w:rPr>
      <w:rFonts w:cs="Mangal"/>
    </w:rPr>
  </w:style>
  <w:style w:type="paragraph" w:customStyle="1" w:styleId="Caption">
    <w:name w:val="Caption"/>
    <w:basedOn w:val="a"/>
    <w:qFormat/>
    <w:rsid w:val="00E03C9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E03C94"/>
    <w:pPr>
      <w:suppressLineNumbers/>
    </w:pPr>
    <w:rPr>
      <w:rFonts w:cs="Mangal"/>
    </w:rPr>
  </w:style>
  <w:style w:type="paragraph" w:customStyle="1" w:styleId="aa">
    <w:name w:val="Знак"/>
    <w:basedOn w:val="a"/>
    <w:qFormat/>
    <w:rsid w:val="00854F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rsid w:val="00233DBA"/>
    <w:rPr>
      <w:rFonts w:eastAsia="Times New Roman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E6625"/>
    <w:pPr>
      <w:widowControl w:val="0"/>
      <w:ind w:left="100"/>
      <w:jc w:val="center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qFormat/>
    <w:rsid w:val="0011118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E51BD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E5649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customStyle="1" w:styleId="Header">
    <w:name w:val="Header"/>
    <w:basedOn w:val="a"/>
    <w:uiPriority w:val="99"/>
    <w:rsid w:val="00FA20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FA2063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E06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EB09-E4E2-4D99-80FE-D776C439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УТВЕРЖДЁНА</vt:lpstr>
    </vt:vector>
  </TitlesOfParts>
  <Company>*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УТВЕРЖДЁНА</dc:title>
  <dc:creator>Бучина Ирина Николаевна</dc:creator>
  <cp:lastModifiedBy>User</cp:lastModifiedBy>
  <cp:revision>2</cp:revision>
  <cp:lastPrinted>2018-09-19T06:09:00Z</cp:lastPrinted>
  <dcterms:created xsi:type="dcterms:W3CDTF">2018-09-19T06:10:00Z</dcterms:created>
  <dcterms:modified xsi:type="dcterms:W3CDTF">2018-09-19T06:10:00Z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