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1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6833FD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833FD">
        <w:rPr>
          <w:rFonts w:ascii="Times New Roman" w:hAnsi="Times New Roman" w:cs="Times New Roman"/>
          <w:b/>
          <w:sz w:val="28"/>
          <w:szCs w:val="28"/>
        </w:rPr>
        <w:t>6</w:t>
      </w:r>
      <w:r w:rsidR="00A05419">
        <w:rPr>
          <w:rFonts w:ascii="Times New Roman" w:hAnsi="Times New Roman" w:cs="Times New Roman"/>
          <w:b/>
          <w:sz w:val="28"/>
          <w:szCs w:val="28"/>
        </w:rPr>
        <w:t xml:space="preserve"> класса (ДЕМО)</w:t>
      </w:r>
    </w:p>
    <w:p w:rsidR="00A05419" w:rsidRDefault="00A05419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работы для учащихся с ОВЗ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FD" w:rsidRPr="006833FD" w:rsidRDefault="00194B28" w:rsidP="00683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FD">
        <w:rPr>
          <w:rFonts w:ascii="Times New Roman" w:hAnsi="Times New Roman" w:cs="Times New Roman"/>
          <w:b/>
          <w:sz w:val="28"/>
          <w:szCs w:val="28"/>
        </w:rPr>
        <w:t>1.Вид работы</w:t>
      </w:r>
      <w:r w:rsidR="006833FD" w:rsidRPr="006833FD">
        <w:rPr>
          <w:rFonts w:ascii="Times New Roman" w:hAnsi="Times New Roman" w:cs="Times New Roman"/>
          <w:sz w:val="28"/>
          <w:szCs w:val="28"/>
        </w:rPr>
        <w:t xml:space="preserve">: промежуточная аттестация. </w:t>
      </w:r>
    </w:p>
    <w:p w:rsidR="00A05419" w:rsidRDefault="006833FD" w:rsidP="00A0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FD">
        <w:rPr>
          <w:rFonts w:ascii="Times New Roman" w:hAnsi="Times New Roman" w:cs="Times New Roman"/>
          <w:b/>
          <w:sz w:val="28"/>
          <w:szCs w:val="28"/>
        </w:rPr>
        <w:t xml:space="preserve">2.Цель работы: </w:t>
      </w:r>
      <w:r w:rsidRPr="006833FD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  <w:proofErr w:type="spellStart"/>
      <w:r w:rsidRPr="006833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833FD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Pr="006833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833FD">
        <w:rPr>
          <w:rFonts w:ascii="Times New Roman" w:hAnsi="Times New Roman" w:cs="Times New Roman"/>
          <w:sz w:val="28"/>
          <w:szCs w:val="28"/>
        </w:rPr>
        <w:t xml:space="preserve"> результатов у учащихся 6 класса.</w:t>
      </w:r>
    </w:p>
    <w:p w:rsidR="007A7E52" w:rsidRDefault="006833FD" w:rsidP="007A7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4B28" w:rsidRPr="00F455C1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194B28">
        <w:rPr>
          <w:rFonts w:ascii="Times New Roman" w:hAnsi="Times New Roman" w:cs="Times New Roman"/>
          <w:sz w:val="28"/>
          <w:szCs w:val="28"/>
        </w:rPr>
        <w:t xml:space="preserve"> </w:t>
      </w:r>
      <w:r w:rsidR="00194B28"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 w:rsidR="00A05419">
        <w:rPr>
          <w:rFonts w:ascii="Times New Roman" w:hAnsi="Times New Roman" w:cs="Times New Roman"/>
          <w:sz w:val="28"/>
          <w:szCs w:val="28"/>
        </w:rPr>
        <w:t>:</w:t>
      </w:r>
    </w:p>
    <w:p w:rsidR="007A7E52" w:rsidRPr="007A7E52" w:rsidRDefault="007A7E52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Опознавать и графически объяснять изученные орфографические правила.</w:t>
      </w:r>
    </w:p>
    <w:p w:rsidR="007A7E52" w:rsidRPr="007A7E52" w:rsidRDefault="00A05419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Определять тему, основную мысль текста, принадлежность его к функционально</w:t>
      </w:r>
      <w:r w:rsidR="000D2D1F" w:rsidRPr="007A7E52">
        <w:rPr>
          <w:rFonts w:ascii="Times New Roman" w:hAnsi="Times New Roman" w:cs="Times New Roman"/>
          <w:sz w:val="28"/>
          <w:szCs w:val="28"/>
        </w:rPr>
        <w:t>-</w:t>
      </w:r>
      <w:r w:rsidRPr="007A7E52">
        <w:rPr>
          <w:rFonts w:ascii="Times New Roman" w:hAnsi="Times New Roman" w:cs="Times New Roman"/>
          <w:sz w:val="28"/>
          <w:szCs w:val="28"/>
        </w:rPr>
        <w:t>смысловому типу речи (описание, повествование, рассуждение), выделять ключевые слова.</w:t>
      </w:r>
    </w:p>
    <w:p w:rsidR="007A7E52" w:rsidRPr="007A7E52" w:rsidRDefault="00A05419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Подбирать заголовок, отражающий тему или основную мысль текста.</w:t>
      </w:r>
    </w:p>
    <w:p w:rsidR="007A7E52" w:rsidRPr="007A7E52" w:rsidRDefault="00A05419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Делить текст на абзацы.</w:t>
      </w:r>
    </w:p>
    <w:p w:rsidR="007A7E52" w:rsidRPr="007A7E52" w:rsidRDefault="00A05419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Уметь выделять главную мысль текста, ключевые понятия, оценивать средства аргументации и выразительности.</w:t>
      </w:r>
    </w:p>
    <w:p w:rsidR="007A7E52" w:rsidRPr="007A7E52" w:rsidRDefault="00A05419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Подробно письменно излагать про</w:t>
      </w:r>
      <w:r w:rsidR="00AF4E08">
        <w:rPr>
          <w:rFonts w:ascii="Times New Roman" w:hAnsi="Times New Roman" w:cs="Times New Roman"/>
          <w:sz w:val="28"/>
          <w:szCs w:val="28"/>
        </w:rPr>
        <w:t>читанный</w:t>
      </w:r>
      <w:r w:rsidRPr="007A7E52">
        <w:rPr>
          <w:rFonts w:ascii="Times New Roman" w:hAnsi="Times New Roman" w:cs="Times New Roman"/>
          <w:sz w:val="28"/>
          <w:szCs w:val="28"/>
        </w:rPr>
        <w:t xml:space="preserve"> текст, сохраняя при этом тему, основную мысль, тип (описание, повествование) и стиль текста.</w:t>
      </w:r>
    </w:p>
    <w:p w:rsidR="007A7E52" w:rsidRPr="007A7E52" w:rsidRDefault="00A05419" w:rsidP="00E514D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sz w:val="28"/>
          <w:szCs w:val="28"/>
        </w:rPr>
        <w:t>Планировать (составлять план своей деятельности).</w:t>
      </w:r>
    </w:p>
    <w:p w:rsidR="00194B28" w:rsidRDefault="007A7E52" w:rsidP="007A7E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52">
        <w:rPr>
          <w:rFonts w:ascii="Times New Roman" w:hAnsi="Times New Roman" w:cs="Times New Roman"/>
          <w:b/>
          <w:sz w:val="28"/>
          <w:szCs w:val="28"/>
        </w:rPr>
        <w:t>4</w:t>
      </w:r>
      <w:r w:rsidR="00194B28" w:rsidRPr="007A7E52">
        <w:rPr>
          <w:rFonts w:ascii="Times New Roman" w:hAnsi="Times New Roman" w:cs="Times New Roman"/>
          <w:b/>
          <w:sz w:val="28"/>
          <w:szCs w:val="28"/>
        </w:rPr>
        <w:t>.Перечень проверяемых элементов содержания</w:t>
      </w:r>
      <w:r w:rsidR="006C2122">
        <w:rPr>
          <w:rFonts w:ascii="Times New Roman" w:hAnsi="Times New Roman" w:cs="Times New Roman"/>
          <w:sz w:val="28"/>
          <w:szCs w:val="28"/>
        </w:rPr>
        <w:t>: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22">
        <w:rPr>
          <w:rFonts w:ascii="Times New Roman" w:hAnsi="Times New Roman" w:cs="Times New Roman"/>
          <w:sz w:val="28"/>
          <w:szCs w:val="28"/>
        </w:rPr>
        <w:t xml:space="preserve">Текст, его особенности. Тема и основная мысль текста. Заглавие текста. Ключевые слова. Основные признаки текста. 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122">
        <w:rPr>
          <w:rFonts w:ascii="Times New Roman" w:eastAsia="Times New Roman" w:hAnsi="Times New Roman" w:cs="Times New Roman"/>
          <w:sz w:val="28"/>
          <w:szCs w:val="28"/>
        </w:rPr>
        <w:t>Правописание чередующихся гласных о и а в корнях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 xml:space="preserve"> –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гор-,-гар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-, 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кос-,-кас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-.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Правописание гласных в приставках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>пре-</w:t>
      </w:r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>при-,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буквы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spellStart"/>
      <w:r w:rsidRPr="006C2122">
        <w:rPr>
          <w:rFonts w:ascii="Times New Roman" w:eastAsia="Tahoma" w:hAnsi="Times New Roman" w:cs="Times New Roman"/>
          <w:sz w:val="28"/>
          <w:szCs w:val="28"/>
        </w:rPr>
        <w:t>ы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122">
        <w:rPr>
          <w:rFonts w:ascii="Times New Roman" w:eastAsia="Tahoma" w:hAnsi="Times New Roman" w:cs="Times New Roman"/>
          <w:sz w:val="28"/>
          <w:szCs w:val="28"/>
        </w:rPr>
        <w:t>и</w:t>
      </w:r>
      <w:proofErr w:type="spellEnd"/>
      <w:proofErr w:type="gram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после приставок на согласные. Правописание соединительных гласных </w:t>
      </w:r>
      <w:proofErr w:type="gramStart"/>
      <w:r w:rsidRPr="006C212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C2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122">
        <w:rPr>
          <w:rFonts w:ascii="Times New Roman" w:hAnsi="Times New Roman" w:cs="Times New Roman"/>
          <w:sz w:val="28"/>
          <w:szCs w:val="28"/>
        </w:rPr>
        <w:t>и</w:t>
      </w:r>
      <w:r w:rsidRPr="006C2122">
        <w:rPr>
          <w:rFonts w:ascii="Times New Roman" w:hAnsi="Times New Roman" w:cs="Times New Roman"/>
          <w:i/>
          <w:sz w:val="28"/>
          <w:szCs w:val="28"/>
        </w:rPr>
        <w:t xml:space="preserve"> е.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22">
        <w:rPr>
          <w:rFonts w:ascii="Times New Roman" w:eastAsia="Times New Roman" w:hAnsi="Times New Roman" w:cs="Times New Roman"/>
          <w:sz w:val="28"/>
          <w:szCs w:val="28"/>
        </w:rPr>
        <w:t>Склонение существительных на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Pr="006C2122">
        <w:rPr>
          <w:rFonts w:ascii="Times New Roman" w:eastAsia="Tahoma" w:hAnsi="Times New Roman" w:cs="Times New Roman"/>
          <w:sz w:val="28"/>
          <w:szCs w:val="28"/>
        </w:rPr>
        <w:t>-м</w:t>
      </w:r>
      <w:proofErr w:type="gramEnd"/>
      <w:r w:rsidRPr="006C2122">
        <w:rPr>
          <w:rFonts w:ascii="Times New Roman" w:eastAsia="Tahoma" w:hAnsi="Times New Roman" w:cs="Times New Roman"/>
          <w:sz w:val="28"/>
          <w:szCs w:val="28"/>
        </w:rPr>
        <w:t>я.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Несклоняемые существительные. </w:t>
      </w:r>
      <w:r w:rsidRPr="006C2122">
        <w:rPr>
          <w:rFonts w:ascii="Times New Roman" w:eastAsia="Tahoma" w:hAnsi="Times New Roman" w:cs="Times New Roman"/>
          <w:sz w:val="28"/>
          <w:szCs w:val="28"/>
        </w:rPr>
        <w:t>Не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с существительными. Правописание гласных в суффиксах </w:t>
      </w:r>
      <w:proofErr w:type="gram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е</w:t>
      </w:r>
      <w:proofErr w:type="gram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к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, 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ик</w:t>
      </w:r>
      <w:proofErr w:type="spellEnd"/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- ; 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 и  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в суффиксах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ок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 xml:space="preserve"> (-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ек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), 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онк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, 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онок</w:t>
      </w:r>
      <w:proofErr w:type="spellEnd"/>
      <w:r w:rsidRPr="006C2122">
        <w:rPr>
          <w:rFonts w:ascii="Times New Roman" w:eastAsia="Tahoma" w:hAnsi="Times New Roman" w:cs="Times New Roman"/>
          <w:sz w:val="28"/>
          <w:szCs w:val="28"/>
        </w:rPr>
        <w:t>.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Согласные</w:t>
      </w:r>
      <w:r w:rsidRPr="006C2122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>ч</w:t>
      </w:r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щ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в суффиксе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proofErr w:type="gram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-ч</w:t>
      </w:r>
      <w:proofErr w:type="gram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ик (-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щик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>).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Не с именами прилагательными. Буквы </w:t>
      </w:r>
      <w:proofErr w:type="spellStart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proofErr w:type="spellEnd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 и 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 в суффиксах различение на письме суффиксов </w:t>
      </w:r>
      <w:proofErr w:type="gramStart"/>
      <w:r w:rsidRPr="006C21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6C2122"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6C2122">
        <w:rPr>
          <w:rFonts w:ascii="Times New Roman" w:eastAsia="Tahoma" w:hAnsi="Times New Roman" w:cs="Times New Roman"/>
          <w:i/>
          <w:sz w:val="28"/>
          <w:szCs w:val="28"/>
        </w:rPr>
        <w:t xml:space="preserve"> -</w:t>
      </w:r>
      <w:proofErr w:type="spellStart"/>
      <w:r w:rsidRPr="006C2122">
        <w:rPr>
          <w:rFonts w:ascii="Times New Roman" w:eastAsia="Tahoma" w:hAnsi="Times New Roman" w:cs="Times New Roman"/>
          <w:i/>
          <w:sz w:val="28"/>
          <w:szCs w:val="28"/>
        </w:rPr>
        <w:t>ск</w:t>
      </w:r>
      <w:proofErr w:type="spellEnd"/>
      <w:r w:rsidRPr="006C2122">
        <w:rPr>
          <w:rFonts w:ascii="Times New Roman" w:eastAsia="Tahoma" w:hAnsi="Times New Roman" w:cs="Times New Roman"/>
          <w:i/>
          <w:sz w:val="28"/>
          <w:szCs w:val="28"/>
        </w:rPr>
        <w:t xml:space="preserve">-. 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Имя числительное как часть речи. 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22">
        <w:rPr>
          <w:rFonts w:ascii="Times New Roman" w:eastAsia="Times New Roman" w:hAnsi="Times New Roman" w:cs="Times New Roman"/>
          <w:sz w:val="28"/>
          <w:szCs w:val="28"/>
        </w:rPr>
        <w:t>Местоимение как часть речи. Дефис в неопределенных место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имениях перед суффиксами </w:t>
      </w:r>
      <w:proofErr w:type="gramStart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>-т</w:t>
      </w:r>
      <w:proofErr w:type="gramEnd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>о, -либо, -</w:t>
      </w:r>
      <w:proofErr w:type="spellStart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>нибудь</w:t>
      </w:r>
      <w:proofErr w:type="spellEnd"/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>и после пристав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</w:t>
      </w:r>
      <w:r w:rsidRPr="006C2122">
        <w:rPr>
          <w:rFonts w:ascii="Times New Roman" w:eastAsia="Times New Roman" w:hAnsi="Times New Roman" w:cs="Times New Roman"/>
          <w:i/>
          <w:sz w:val="28"/>
          <w:szCs w:val="28"/>
        </w:rPr>
        <w:t xml:space="preserve">кое-. </w:t>
      </w:r>
      <w:r w:rsidRPr="006C2122">
        <w:rPr>
          <w:rFonts w:ascii="Times New Roman" w:eastAsia="Times New Roman" w:hAnsi="Times New Roman" w:cs="Times New Roman"/>
          <w:sz w:val="28"/>
          <w:szCs w:val="28"/>
        </w:rPr>
        <w:t>Не в неопределенных местоимениях. Слитное и раздельное написание не и ни в отрицательных местоимениях.</w:t>
      </w:r>
    </w:p>
    <w:p w:rsidR="006C2122" w:rsidRPr="006C2122" w:rsidRDefault="006C2122" w:rsidP="006C21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22">
        <w:rPr>
          <w:rFonts w:ascii="Times New Roman" w:eastAsia="Times New Roman" w:hAnsi="Times New Roman" w:cs="Times New Roman"/>
          <w:sz w:val="28"/>
          <w:szCs w:val="28"/>
        </w:rPr>
        <w:t xml:space="preserve">Глагол как часть речи. Словообразование глаголов. Правописание гласных в суффиксах </w:t>
      </w:r>
      <w:proofErr w:type="gramStart"/>
      <w:r w:rsidRPr="006C21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C2122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) и -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ыва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), -ива(</w:t>
      </w:r>
      <w:proofErr w:type="spellStart"/>
      <w:r w:rsidRPr="006C2122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6C21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2122" w:rsidRDefault="006C2122" w:rsidP="006C2122">
      <w:pPr>
        <w:pStyle w:val="a3"/>
        <w:numPr>
          <w:ilvl w:val="0"/>
          <w:numId w:val="6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22">
        <w:rPr>
          <w:rFonts w:ascii="Times New Roman" w:hAnsi="Times New Roman" w:cs="Times New Roman"/>
          <w:sz w:val="28"/>
          <w:szCs w:val="28"/>
        </w:rPr>
        <w:t>Простое предложение. Сложное предложение. Запятые в сложном предложении.</w:t>
      </w:r>
    </w:p>
    <w:p w:rsidR="00194B28" w:rsidRPr="006C2122" w:rsidRDefault="007A7E52" w:rsidP="006C2122">
      <w:pPr>
        <w:pStyle w:val="a3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22">
        <w:rPr>
          <w:rFonts w:ascii="Times New Roman" w:hAnsi="Times New Roman" w:cs="Times New Roman"/>
          <w:b/>
          <w:sz w:val="28"/>
          <w:szCs w:val="28"/>
        </w:rPr>
        <w:t>5</w:t>
      </w:r>
      <w:r w:rsidR="00194B28" w:rsidRPr="006C2122">
        <w:rPr>
          <w:rFonts w:ascii="Times New Roman" w:hAnsi="Times New Roman" w:cs="Times New Roman"/>
          <w:b/>
          <w:sz w:val="28"/>
          <w:szCs w:val="28"/>
        </w:rPr>
        <w:t>.Структура работы.</w:t>
      </w:r>
    </w:p>
    <w:tbl>
      <w:tblPr>
        <w:tblStyle w:val="a4"/>
        <w:tblW w:w="0" w:type="auto"/>
        <w:tblLook w:val="04A0"/>
      </w:tblPr>
      <w:tblGrid>
        <w:gridCol w:w="1623"/>
        <w:gridCol w:w="2285"/>
        <w:gridCol w:w="1895"/>
        <w:gridCol w:w="1895"/>
        <w:gridCol w:w="1873"/>
      </w:tblGrid>
      <w:tr w:rsidR="0042166F" w:rsidTr="0042166F">
        <w:tc>
          <w:tcPr>
            <w:tcW w:w="1623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285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895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(можно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цифрой из п.2)</w:t>
            </w:r>
          </w:p>
        </w:tc>
        <w:tc>
          <w:tcPr>
            <w:tcW w:w="1895" w:type="dxa"/>
          </w:tcPr>
          <w:p w:rsidR="00194B28" w:rsidRDefault="00194B28" w:rsidP="000E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Проверяемый элемент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(можно цифрой из п.</w:t>
            </w:r>
            <w:r w:rsidR="000E3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194B28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Уровень: базовый (Б), повышенный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(П)</w:t>
            </w:r>
          </w:p>
        </w:tc>
      </w:tr>
      <w:tr w:rsidR="0042166F" w:rsidTr="0042166F">
        <w:tc>
          <w:tcPr>
            <w:tcW w:w="1623" w:type="dxa"/>
          </w:tcPr>
          <w:p w:rsidR="00194B28" w:rsidRDefault="000E3C4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85" w:type="dxa"/>
          </w:tcPr>
          <w:p w:rsidR="00194B28" w:rsidRDefault="000E3C43" w:rsidP="0042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="0042166F">
              <w:rPr>
                <w:rFonts w:ascii="Times New Roman" w:hAnsi="Times New Roman" w:cs="Times New Roman"/>
                <w:sz w:val="28"/>
                <w:szCs w:val="28"/>
              </w:rPr>
              <w:t xml:space="preserve">подробного изложения по прочитанному </w:t>
            </w:r>
            <w:r w:rsidRPr="007A7E5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4216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7E52">
              <w:rPr>
                <w:rFonts w:ascii="Times New Roman" w:hAnsi="Times New Roman" w:cs="Times New Roman"/>
                <w:sz w:val="28"/>
                <w:szCs w:val="28"/>
              </w:rPr>
              <w:t>, сохраняя при этом тему, основную мысль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194B28" w:rsidRDefault="000E3C4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2, 4, 5, 6</w:t>
            </w:r>
          </w:p>
        </w:tc>
        <w:tc>
          <w:tcPr>
            <w:tcW w:w="1895" w:type="dxa"/>
          </w:tcPr>
          <w:p w:rsidR="00194B28" w:rsidRDefault="000E3C4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731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3" w:type="dxa"/>
          </w:tcPr>
          <w:p w:rsidR="00194B28" w:rsidRDefault="00731622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F38B2" w:rsidRPr="009F38B2" w:rsidRDefault="009F38B2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B2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194B28" w:rsidRDefault="00B14583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55C1">
        <w:rPr>
          <w:rFonts w:ascii="Times New Roman" w:hAnsi="Times New Roman" w:cs="Times New Roman"/>
          <w:b/>
          <w:sz w:val="28"/>
          <w:szCs w:val="28"/>
        </w:rPr>
        <w:t>. Время, отводимое на выполнение работы.</w:t>
      </w:r>
    </w:p>
    <w:p w:rsidR="00F31BED" w:rsidRDefault="00F31BE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BED">
        <w:rPr>
          <w:rFonts w:ascii="Times New Roman" w:hAnsi="Times New Roman" w:cs="Times New Roman"/>
          <w:sz w:val="28"/>
          <w:szCs w:val="28"/>
        </w:rPr>
        <w:t xml:space="preserve">Работа выполняется в течение 40 минут. </w:t>
      </w:r>
    </w:p>
    <w:p w:rsidR="00F455C1" w:rsidRDefault="00B14583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55C1">
        <w:rPr>
          <w:rFonts w:ascii="Times New Roman" w:hAnsi="Times New Roman" w:cs="Times New Roman"/>
          <w:b/>
          <w:sz w:val="28"/>
          <w:szCs w:val="28"/>
        </w:rPr>
        <w:t>. Дополнительные материалы и оборудование.</w:t>
      </w:r>
    </w:p>
    <w:p w:rsidR="00F31BED" w:rsidRPr="00F31BED" w:rsidRDefault="00F31BE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требуются. </w:t>
      </w:r>
    </w:p>
    <w:p w:rsidR="00F455C1" w:rsidRDefault="00B14583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455C1">
        <w:rPr>
          <w:rFonts w:ascii="Times New Roman" w:hAnsi="Times New Roman" w:cs="Times New Roman"/>
          <w:b/>
          <w:sz w:val="28"/>
          <w:szCs w:val="28"/>
        </w:rPr>
        <w:t>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455C1" w:rsidTr="00F455C1">
        <w:tc>
          <w:tcPr>
            <w:tcW w:w="3190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F455C1" w:rsidTr="00F455C1">
        <w:tc>
          <w:tcPr>
            <w:tcW w:w="3190" w:type="dxa"/>
          </w:tcPr>
          <w:p w:rsidR="00F455C1" w:rsidRPr="00F455C1" w:rsidRDefault="00745C6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F455C1" w:rsidRPr="00F455C1" w:rsidRDefault="00B83B1C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  <w:tc>
          <w:tcPr>
            <w:tcW w:w="3191" w:type="dxa"/>
          </w:tcPr>
          <w:p w:rsidR="00745C61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ИК</w:t>
            </w:r>
            <w:proofErr w:type="gramStart"/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содержание изложения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 точно передал содержание (те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ал, но сохранил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454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ученик упустил одну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добавил одну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ИК</w:t>
            </w:r>
            <w:proofErr w:type="gramStart"/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сжатие текста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454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ученик применил один или несколько приемов сжатия текста.</w:t>
            </w:r>
          </w:p>
          <w:p w:rsidR="00931454" w:rsidRP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ИК3 – смысловая цельность, речевая связность, последовательность изложения:</w:t>
            </w:r>
          </w:p>
          <w:p w:rsid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454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смысловая цельность, речевая связность, последовательность изложения не нарушена, допущена </w:t>
            </w:r>
            <w:r w:rsidRPr="00931454">
              <w:rPr>
                <w:rFonts w:ascii="Times New Roman" w:hAnsi="Times New Roman" w:cs="Times New Roman"/>
                <w:i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логическая ошибка, </w:t>
            </w:r>
            <w:r w:rsidRPr="00931454">
              <w:rPr>
                <w:rFonts w:ascii="Times New Roman" w:hAnsi="Times New Roman" w:cs="Times New Roman"/>
                <w:i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абзацного членения. </w:t>
            </w:r>
          </w:p>
          <w:p w:rsidR="004A0675" w:rsidRDefault="004A067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ГК</w:t>
            </w:r>
            <w:proofErr w:type="gramStart"/>
            <w:r w:rsidRPr="004A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Pr="004A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орфографические ошибки:</w:t>
            </w:r>
          </w:p>
          <w:p w:rsidR="004A0675" w:rsidRDefault="004A067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75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двух орфографических ошибок. </w:t>
            </w:r>
          </w:p>
          <w:p w:rsidR="004A0675" w:rsidRDefault="004A067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75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три - пять ошибок.</w:t>
            </w:r>
          </w:p>
          <w:p w:rsidR="004A0675" w:rsidRDefault="004A067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2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ГК</w:t>
            </w:r>
            <w:proofErr w:type="gramStart"/>
            <w:r w:rsidRPr="00112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Pr="00112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пунктуационные ошибки</w:t>
            </w:r>
            <w:r w:rsidR="00112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123B4" w:rsidRDefault="001123B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B4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трех пунктуационных ошибок. </w:t>
            </w:r>
          </w:p>
          <w:p w:rsidR="001123B4" w:rsidRDefault="001123B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B4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четыре - пять пунктуационных ошибок. </w:t>
            </w:r>
          </w:p>
          <w:p w:rsidR="004C6DF2" w:rsidRDefault="004C6DF2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6D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ГК3 – грамматические ошибки:</w:t>
            </w:r>
          </w:p>
          <w:p w:rsidR="004C6DF2" w:rsidRDefault="004C6DF2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C6D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три грамматические ошибки. </w:t>
            </w:r>
          </w:p>
          <w:p w:rsidR="004C6DF2" w:rsidRDefault="004C6DF2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F2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четыре - пять грамматических ошибок.</w:t>
            </w:r>
          </w:p>
          <w:p w:rsidR="00150381" w:rsidRPr="00150381" w:rsidRDefault="00150381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ГК</w:t>
            </w:r>
            <w:proofErr w:type="gramStart"/>
            <w:r w:rsidRPr="00150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proofErr w:type="gramEnd"/>
            <w:r w:rsidRPr="00150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речевые ошибки:</w:t>
            </w:r>
          </w:p>
          <w:p w:rsidR="00150381" w:rsidRDefault="00150381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трех речевых ошибок. </w:t>
            </w:r>
          </w:p>
          <w:p w:rsidR="00150381" w:rsidRDefault="00150381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четыре - пять речевых ошибок. </w:t>
            </w:r>
          </w:p>
          <w:p w:rsidR="00637C15" w:rsidRPr="00637C15" w:rsidRDefault="00637C1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7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ФК</w:t>
            </w:r>
            <w:proofErr w:type="gramStart"/>
            <w:r w:rsidRPr="00637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Pr="00637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фактические ошибки:</w:t>
            </w:r>
          </w:p>
          <w:p w:rsidR="00637C15" w:rsidRDefault="00637C1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15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нет фактических ошибок.</w:t>
            </w:r>
          </w:p>
          <w:p w:rsidR="00637C15" w:rsidRPr="004C6DF2" w:rsidRDefault="00637C15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15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одна - две фактические ошибки. </w:t>
            </w:r>
          </w:p>
          <w:p w:rsidR="001123B4" w:rsidRDefault="001123B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3B4" w:rsidRPr="001123B4" w:rsidRDefault="001123B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54" w:rsidRPr="00931454" w:rsidRDefault="00931454" w:rsidP="0009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Перевод в 5-балльную систему.</w:t>
      </w:r>
    </w:p>
    <w:p w:rsidR="00732DAA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8F2DD5">
        <w:rPr>
          <w:rFonts w:ascii="Times New Roman" w:hAnsi="Times New Roman" w:cs="Times New Roman"/>
          <w:sz w:val="28"/>
          <w:szCs w:val="28"/>
        </w:rPr>
        <w:t>–</w:t>
      </w:r>
      <w:r w:rsidR="00AA6281">
        <w:rPr>
          <w:rFonts w:ascii="Times New Roman" w:hAnsi="Times New Roman" w:cs="Times New Roman"/>
          <w:sz w:val="28"/>
          <w:szCs w:val="28"/>
        </w:rPr>
        <w:t xml:space="preserve"> 14-12 б.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AA6281">
        <w:rPr>
          <w:rFonts w:ascii="Times New Roman" w:hAnsi="Times New Roman" w:cs="Times New Roman"/>
          <w:sz w:val="28"/>
          <w:szCs w:val="28"/>
        </w:rPr>
        <w:t>11-8 б.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AA6281">
        <w:rPr>
          <w:rFonts w:ascii="Times New Roman" w:hAnsi="Times New Roman" w:cs="Times New Roman"/>
          <w:sz w:val="28"/>
          <w:szCs w:val="28"/>
        </w:rPr>
        <w:t>7-4 б.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AA6281">
        <w:rPr>
          <w:rFonts w:ascii="Times New Roman" w:hAnsi="Times New Roman" w:cs="Times New Roman"/>
          <w:sz w:val="28"/>
          <w:szCs w:val="28"/>
        </w:rPr>
        <w:t>меньше 4 б.</w:t>
      </w:r>
    </w:p>
    <w:p w:rsidR="006C5FA8" w:rsidRDefault="00F455C1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B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Примечание:</w:t>
      </w:r>
      <w:r w:rsidRPr="00F455C1">
        <w:rPr>
          <w:rFonts w:ascii="Times New Roman" w:hAnsi="Times New Roman" w:cs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9F38B2" w:rsidRPr="00953CB6" w:rsidRDefault="00B14583" w:rsidP="0095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3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38B2"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9F38B2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="009F38B2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9F38B2" w:rsidRPr="009F38B2">
        <w:rPr>
          <w:rFonts w:ascii="Times New Roman" w:hAnsi="Times New Roman" w:cs="Times New Roman"/>
          <w:sz w:val="28"/>
          <w:szCs w:val="28"/>
        </w:rPr>
        <w:t xml:space="preserve"> </w:t>
      </w:r>
      <w:r w:rsidR="009F38B2"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9F38B2" w:rsidRDefault="00B14583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53CB6" w:rsidRPr="00953CB6">
        <w:rPr>
          <w:rFonts w:ascii="Times New Roman" w:hAnsi="Times New Roman" w:cs="Times New Roman"/>
          <w:b/>
          <w:sz w:val="28"/>
          <w:szCs w:val="28"/>
        </w:rPr>
        <w:t>. Варианты работы.</w:t>
      </w:r>
    </w:p>
    <w:p w:rsidR="004E6910" w:rsidRPr="004E6910" w:rsidRDefault="004E6910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10">
        <w:rPr>
          <w:rFonts w:ascii="Times New Roman" w:hAnsi="Times New Roman" w:cs="Times New Roman"/>
          <w:sz w:val="28"/>
          <w:szCs w:val="28"/>
        </w:rPr>
        <w:t>1. Текст изложения</w:t>
      </w:r>
      <w:r w:rsidR="00C168DF">
        <w:rPr>
          <w:rFonts w:ascii="Times New Roman" w:hAnsi="Times New Roman" w:cs="Times New Roman"/>
          <w:sz w:val="28"/>
          <w:szCs w:val="28"/>
        </w:rPr>
        <w:t>.</w:t>
      </w:r>
    </w:p>
    <w:p w:rsidR="00E325A9" w:rsidRDefault="00E325A9" w:rsidP="00892C4C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Раз со мною на охоте произошёл такой случай.</w:t>
      </w:r>
      <w:r w:rsidRPr="00E325A9">
        <w:rPr>
          <w:rFonts w:ascii="Times New Roman" w:hAnsi="Times New Roman" w:cs="Times New Roman"/>
          <w:sz w:val="28"/>
          <w:szCs w:val="28"/>
        </w:rPr>
        <w:br/>
      </w: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Отправился я на охоту за зайцами. Через час нашли мои собаки в лесу зайца и погнали. Я стал на дорожке и жду.</w:t>
      </w:r>
    </w:p>
    <w:p w:rsidR="00E325A9" w:rsidRDefault="00E325A9" w:rsidP="00892C4C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Гоняют зайца собаки по лесной вырубке, а заяц всё не выбегает. Куда же он девался? Подождал, подождал я и пошёл на полянку посмотреть, в чём дело. Гляжу: носятся мои собаки по кустам вокруг пней, нюхают землю, никак в заячьих следах не разберутся. Куда зайцу на поляне спрятаться?</w:t>
      </w:r>
      <w:r w:rsidRPr="00E325A9">
        <w:rPr>
          <w:rFonts w:ascii="Times New Roman" w:hAnsi="Times New Roman" w:cs="Times New Roman"/>
          <w:sz w:val="28"/>
          <w:szCs w:val="28"/>
        </w:rPr>
        <w:br/>
      </w: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Вышел я на середину полянки и сам ничего не пойму. Потом случайно глянул в сторону, да так и замер. В пяти шагах от меня, на верхушке высокого пня, притаился заяц, глазёнки так и впились в меня, будто просят: «Не выдавай меня собакам!»</w:t>
      </w:r>
    </w:p>
    <w:p w:rsidR="00E325A9" w:rsidRDefault="00E325A9" w:rsidP="00892C4C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Стыдно мне стало убивать зверька, сидящего в пяти шагах от меня. Опустил я ружьё, отозвал гончих. Пошли мы других зайцев искать, а этот трудный экзамен на хитрость сдал. Пускай живёт, зайчат уму</w:t>
      </w:r>
      <w:r w:rsidR="0089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="0089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разуму учит.</w:t>
      </w:r>
    </w:p>
    <w:p w:rsidR="00E325A9" w:rsidRDefault="00E325A9" w:rsidP="00892C4C">
      <w:pPr>
        <w:spacing w:after="0" w:line="240" w:lineRule="auto"/>
        <w:ind w:right="-1" w:firstLine="4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Г. </w:t>
      </w:r>
      <w:proofErr w:type="spellStart"/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Скребицкому</w:t>
      </w:r>
      <w:proofErr w:type="spellEnd"/>
      <w:r w:rsidRPr="00E325A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E33B0" w:rsidRDefault="001E33B0" w:rsidP="00892C4C">
      <w:pPr>
        <w:spacing w:after="0" w:line="240" w:lineRule="auto"/>
        <w:ind w:right="-1" w:firstLine="4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3B0" w:rsidRDefault="001E33B0" w:rsidP="00C1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8DF" w:rsidRPr="00E325A9" w:rsidRDefault="00C168DF" w:rsidP="00C168DF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68DF" w:rsidRPr="00E325A9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548"/>
    <w:multiLevelType w:val="hybridMultilevel"/>
    <w:tmpl w:val="83828C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7209"/>
    <w:multiLevelType w:val="hybridMultilevel"/>
    <w:tmpl w:val="2F64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6AC"/>
    <w:multiLevelType w:val="hybridMultilevel"/>
    <w:tmpl w:val="83828C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70FDA"/>
    <w:multiLevelType w:val="hybridMultilevel"/>
    <w:tmpl w:val="A7C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B28"/>
    <w:rsid w:val="00062776"/>
    <w:rsid w:val="000926C0"/>
    <w:rsid w:val="000D2D1F"/>
    <w:rsid w:val="000E3C43"/>
    <w:rsid w:val="001123B4"/>
    <w:rsid w:val="001133DF"/>
    <w:rsid w:val="001170FE"/>
    <w:rsid w:val="00150381"/>
    <w:rsid w:val="00194B28"/>
    <w:rsid w:val="001C5F0E"/>
    <w:rsid w:val="001E33B0"/>
    <w:rsid w:val="002509CD"/>
    <w:rsid w:val="002936E1"/>
    <w:rsid w:val="0042166F"/>
    <w:rsid w:val="004A0675"/>
    <w:rsid w:val="004C6DF2"/>
    <w:rsid w:val="004E6910"/>
    <w:rsid w:val="00534EA2"/>
    <w:rsid w:val="005D72A9"/>
    <w:rsid w:val="005F3580"/>
    <w:rsid w:val="00637C15"/>
    <w:rsid w:val="006833FD"/>
    <w:rsid w:val="006C2122"/>
    <w:rsid w:val="006C5FA8"/>
    <w:rsid w:val="00731622"/>
    <w:rsid w:val="00732DAA"/>
    <w:rsid w:val="00745C61"/>
    <w:rsid w:val="00766B89"/>
    <w:rsid w:val="007A7E52"/>
    <w:rsid w:val="00892C4C"/>
    <w:rsid w:val="008F2DD5"/>
    <w:rsid w:val="00931454"/>
    <w:rsid w:val="00953CB6"/>
    <w:rsid w:val="009F38B2"/>
    <w:rsid w:val="00A05419"/>
    <w:rsid w:val="00AA6281"/>
    <w:rsid w:val="00AB253A"/>
    <w:rsid w:val="00AF4E08"/>
    <w:rsid w:val="00B14583"/>
    <w:rsid w:val="00B83B1C"/>
    <w:rsid w:val="00C168DF"/>
    <w:rsid w:val="00C97251"/>
    <w:rsid w:val="00D363BD"/>
    <w:rsid w:val="00E325A9"/>
    <w:rsid w:val="00E514DB"/>
    <w:rsid w:val="00F31BED"/>
    <w:rsid w:val="00F455C1"/>
    <w:rsid w:val="00F7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8"/>
    <w:pPr>
      <w:ind w:left="720"/>
      <w:contextualSpacing/>
    </w:pPr>
  </w:style>
  <w:style w:type="table" w:styleId="a4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dcterms:created xsi:type="dcterms:W3CDTF">2023-01-30T18:57:00Z</dcterms:created>
  <dcterms:modified xsi:type="dcterms:W3CDTF">2023-01-31T17:44:00Z</dcterms:modified>
</cp:coreProperties>
</file>