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7939" w14:textId="77777777" w:rsidR="006864CC" w:rsidRDefault="006864CC" w:rsidP="006864CC">
      <w:pPr>
        <w:spacing w:after="0"/>
        <w:ind w:left="-993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A8E4274" wp14:editId="0F1D546F">
            <wp:extent cx="9644350" cy="6133374"/>
            <wp:effectExtent l="285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784" t="16319" r="15975" b="5403"/>
                    <a:stretch/>
                  </pic:blipFill>
                  <pic:spPr bwMode="auto">
                    <a:xfrm rot="16200000">
                      <a:off x="0" y="0"/>
                      <a:ext cx="9665553" cy="6146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4A6F3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31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lastRenderedPageBreak/>
        <w:t>1. ОБЩИЕ ПОЛОЖЕНИЯ</w:t>
      </w:r>
    </w:p>
    <w:p w14:paraId="10B58FDF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05D1E74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2F6603B6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(далее – АООП НОО обучающихся с ЗПР) – это образовательная программа,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адаптированная для обучения данной категории обучающихся с учетом особенностей их психофизического развития, индивидуальных возможностей,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обеспечивающая коррекцию нарушений развития и социальную адаптацию.</w:t>
      </w:r>
    </w:p>
    <w:p w14:paraId="77A9201A" w14:textId="6EAD2824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АООП НОО самостоятельно разраб</w:t>
      </w:r>
      <w:r>
        <w:rPr>
          <w:rFonts w:ascii="Times New Roman" w:hAnsi="Times New Roman"/>
          <w:sz w:val="24"/>
          <w:szCs w:val="24"/>
          <w:lang w:val="ru-RU"/>
        </w:rPr>
        <w:t>отана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и утвержде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МОУ </w:t>
      </w:r>
      <w:r w:rsidR="008677AC">
        <w:rPr>
          <w:rFonts w:ascii="Times New Roman" w:hAnsi="Times New Roman"/>
          <w:sz w:val="24"/>
          <w:szCs w:val="24"/>
          <w:lang w:val="ru-RU"/>
        </w:rPr>
        <w:t>Дивногорской ООШ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в соответствии с ФГОС НОО обучающихся с ОВЗ</w:t>
      </w:r>
      <w:r w:rsidR="008677AC">
        <w:rPr>
          <w:rFonts w:ascii="Times New Roman" w:hAnsi="Times New Roman"/>
          <w:sz w:val="24"/>
          <w:szCs w:val="24"/>
          <w:lang w:val="ru-RU"/>
        </w:rPr>
        <w:t>.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E416E1F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Pr="002C23DD">
        <w:rPr>
          <w:rFonts w:ascii="Times New Roman" w:hAnsi="Times New Roman"/>
          <w:sz w:val="24"/>
          <w:szCs w:val="24"/>
          <w:lang w:val="ru-RU"/>
        </w:rPr>
        <w:t>даптированная основная общеобразовательная программа начального общего образования обучающихся с ЗПР (далее – АООП НОО обучающихся с ЗПР)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обучающихся с ОВЗ), предъявляемыми к структуре, условиям реализации и планируемым результатам освоения АООП НОО обучающихся с ЗПР.</w:t>
      </w:r>
    </w:p>
    <w:p w14:paraId="1F2A6BA9" w14:textId="77777777" w:rsidR="007647E3" w:rsidRDefault="007647E3" w:rsidP="00DE659A">
      <w:pPr>
        <w:widowControl w:val="0"/>
        <w:tabs>
          <w:tab w:val="left" w:pos="258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9"/>
      <w:bookmarkEnd w:id="0"/>
    </w:p>
    <w:p w14:paraId="3971086A" w14:textId="77777777" w:rsidR="007647E3" w:rsidRPr="002C23DD" w:rsidRDefault="007647E3" w:rsidP="008F48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Структура</w:t>
      </w:r>
      <w:r w:rsidRPr="002C23DD">
        <w:rPr>
          <w:rFonts w:ascii="Times New Roman" w:hAnsi="Times New Roman"/>
          <w:sz w:val="24"/>
          <w:szCs w:val="24"/>
          <w:lang w:val="ru-RU"/>
        </w:rPr>
        <w:tab/>
      </w: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адаптированной    основной     общеобразовательной</w:t>
      </w:r>
      <w:r w:rsidR="00DE659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программы  начального  общего  образования  обучающихся  с  задержкой</w:t>
      </w:r>
      <w:r w:rsidR="00DE659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психического развития</w:t>
      </w:r>
    </w:p>
    <w:p w14:paraId="405C9211" w14:textId="77777777" w:rsidR="007647E3" w:rsidRPr="002C23DD" w:rsidRDefault="00C234C2" w:rsidP="008F48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>Структура</w:t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ab/>
        <w:t>АООП   НОО   обучающихся   с   ЗПР   включает   целевой,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>содержательный и организационный разделы.</w:t>
      </w:r>
    </w:p>
    <w:p w14:paraId="3A5C5B8F" w14:textId="6012EEFE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Целевой раздел определяет общее назначение, цели, задачи и планируемые результаты реализации АООП НОО обучающихся с ЗПР 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 xml:space="preserve">МОУ </w:t>
      </w:r>
      <w:r w:rsidR="008677AC">
        <w:rPr>
          <w:rFonts w:ascii="Times New Roman" w:hAnsi="Times New Roman"/>
          <w:color w:val="00000A"/>
          <w:sz w:val="24"/>
          <w:szCs w:val="24"/>
          <w:lang w:val="ru-RU"/>
        </w:rPr>
        <w:t>Дивногорской ООШ</w:t>
      </w:r>
      <w:r w:rsidRPr="002C23DD">
        <w:rPr>
          <w:rFonts w:ascii="Times New Roman" w:hAnsi="Times New Roman"/>
          <w:sz w:val="24"/>
          <w:szCs w:val="24"/>
          <w:lang w:val="ru-RU"/>
        </w:rPr>
        <w:t>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а также способы определения достижения этих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целей и результатов.</w:t>
      </w:r>
    </w:p>
    <w:p w14:paraId="04315E6F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2C23DD">
        <w:rPr>
          <w:rFonts w:ascii="Times New Roman" w:hAnsi="Times New Roman"/>
          <w:sz w:val="24"/>
          <w:szCs w:val="24"/>
        </w:rPr>
        <w:t>Целевой</w:t>
      </w:r>
      <w:r w:rsidR="001009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>раздел</w:t>
      </w:r>
      <w:r w:rsidR="005557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>включает:</w:t>
      </w:r>
    </w:p>
    <w:p w14:paraId="750087DC" w14:textId="77777777" w:rsidR="007647E3" w:rsidRPr="002C23DD" w:rsidRDefault="00647157" w:rsidP="00DE659A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ascii="Times New Roman" w:hAnsi="Times New Roman"/>
          <w:sz w:val="24"/>
          <w:szCs w:val="24"/>
        </w:rPr>
      </w:pPr>
      <w:r w:rsidRPr="002C23DD">
        <w:rPr>
          <w:rFonts w:ascii="Times New Roman" w:hAnsi="Times New Roman"/>
          <w:sz w:val="24"/>
          <w:szCs w:val="24"/>
        </w:rPr>
        <w:t>П</w:t>
      </w:r>
      <w:r w:rsidR="007647E3" w:rsidRPr="002C23DD">
        <w:rPr>
          <w:rFonts w:ascii="Times New Roman" w:hAnsi="Times New Roman"/>
          <w:sz w:val="24"/>
          <w:szCs w:val="24"/>
        </w:rPr>
        <w:t>ояснительную</w:t>
      </w:r>
      <w:r w:rsidR="001009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7E3" w:rsidRPr="002C23DD">
        <w:rPr>
          <w:rFonts w:ascii="Times New Roman" w:hAnsi="Times New Roman"/>
          <w:sz w:val="24"/>
          <w:szCs w:val="24"/>
        </w:rPr>
        <w:t xml:space="preserve">записку; </w:t>
      </w:r>
    </w:p>
    <w:p w14:paraId="30690453" w14:textId="77777777" w:rsidR="007647E3" w:rsidRPr="002C23DD" w:rsidRDefault="007647E3" w:rsidP="00DE659A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планируемые результаты освоения обучающимися с ЗПР АООП НОО; </w:t>
      </w:r>
    </w:p>
    <w:p w14:paraId="47D7B24D" w14:textId="77777777" w:rsidR="007647E3" w:rsidRPr="008A4DAA" w:rsidRDefault="007647E3" w:rsidP="00DE659A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ascii="Times New Roman" w:hAnsi="Times New Roman"/>
          <w:sz w:val="24"/>
          <w:szCs w:val="24"/>
          <w:lang w:val="ru-RU"/>
        </w:rPr>
      </w:pPr>
      <w:r w:rsidRPr="008A4DAA">
        <w:rPr>
          <w:rFonts w:ascii="Times New Roman" w:hAnsi="Times New Roman"/>
          <w:sz w:val="24"/>
          <w:szCs w:val="24"/>
          <w:lang w:val="ru-RU"/>
        </w:rPr>
        <w:t>систему оценки достижения планируемых результатов освоения АООП НОО.</w:t>
      </w:r>
    </w:p>
    <w:p w14:paraId="38E01F1F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и предметных результатов:</w:t>
      </w:r>
    </w:p>
    <w:p w14:paraId="0916B85D" w14:textId="77777777" w:rsidR="007647E3" w:rsidRPr="002C23DD" w:rsidRDefault="007647E3" w:rsidP="00DE659A">
      <w:pPr>
        <w:widowControl w:val="0"/>
        <w:numPr>
          <w:ilvl w:val="0"/>
          <w:numId w:val="2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программу формирования универсальных учебных действий у обучающихся с ЗПР; </w:t>
      </w:r>
    </w:p>
    <w:p w14:paraId="47AB81EE" w14:textId="77777777" w:rsidR="007647E3" w:rsidRPr="008A4DAA" w:rsidRDefault="007647E3" w:rsidP="00DE659A">
      <w:pPr>
        <w:widowControl w:val="0"/>
        <w:numPr>
          <w:ilvl w:val="0"/>
          <w:numId w:val="2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ascii="Times New Roman" w:hAnsi="Times New Roman"/>
          <w:sz w:val="24"/>
          <w:szCs w:val="24"/>
          <w:lang w:val="ru-RU"/>
        </w:rPr>
      </w:pPr>
      <w:r w:rsidRPr="008A4DAA">
        <w:rPr>
          <w:rFonts w:ascii="Times New Roman" w:hAnsi="Times New Roman"/>
          <w:sz w:val="24"/>
          <w:szCs w:val="24"/>
          <w:lang w:val="ru-RU"/>
        </w:rPr>
        <w:t>программы  отдельных  учебных  предметов,  курсов  коррекционно- развивающей области;</w:t>
      </w:r>
    </w:p>
    <w:p w14:paraId="19A45F81" w14:textId="77777777" w:rsidR="007647E3" w:rsidRPr="008A4DAA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• программу духовно-нравственного развития, воспитания обучающихся с</w:t>
      </w:r>
      <w:r w:rsidRPr="008A4DAA">
        <w:rPr>
          <w:rFonts w:ascii="Times New Roman" w:hAnsi="Times New Roman"/>
          <w:sz w:val="24"/>
          <w:szCs w:val="24"/>
          <w:lang w:val="ru-RU"/>
        </w:rPr>
        <w:t>ЗПР;</w:t>
      </w:r>
    </w:p>
    <w:p w14:paraId="51F09BBF" w14:textId="77777777" w:rsidR="007647E3" w:rsidRPr="002C23DD" w:rsidRDefault="007647E3" w:rsidP="00DE659A">
      <w:pPr>
        <w:widowControl w:val="0"/>
        <w:numPr>
          <w:ilvl w:val="0"/>
          <w:numId w:val="3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программу формирования экологической культуры здорового и безопасного образа жизни; </w:t>
      </w:r>
    </w:p>
    <w:p w14:paraId="1693DDF5" w14:textId="77777777" w:rsidR="007647E3" w:rsidRPr="002C23DD" w:rsidRDefault="007647E3" w:rsidP="00DE659A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ascii="Times New Roman" w:hAnsi="Times New Roman"/>
          <w:sz w:val="24"/>
          <w:szCs w:val="24"/>
        </w:rPr>
      </w:pPr>
      <w:r w:rsidRPr="002C23DD">
        <w:rPr>
          <w:rFonts w:ascii="Times New Roman" w:hAnsi="Times New Roman"/>
          <w:sz w:val="24"/>
          <w:szCs w:val="24"/>
        </w:rPr>
        <w:t>программу</w:t>
      </w:r>
      <w:r w:rsidR="001009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>коррекционной</w:t>
      </w:r>
      <w:r w:rsidR="001009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 xml:space="preserve">работы; </w:t>
      </w:r>
    </w:p>
    <w:p w14:paraId="41B6C53D" w14:textId="77777777" w:rsidR="007647E3" w:rsidRPr="002C23DD" w:rsidRDefault="007647E3" w:rsidP="00DE659A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/>
        <w:ind w:left="840" w:hanging="130"/>
        <w:jc w:val="both"/>
        <w:rPr>
          <w:rFonts w:ascii="Times New Roman" w:hAnsi="Times New Roman"/>
          <w:sz w:val="24"/>
          <w:szCs w:val="24"/>
        </w:rPr>
      </w:pPr>
      <w:r w:rsidRPr="002C23DD">
        <w:rPr>
          <w:rFonts w:ascii="Times New Roman" w:hAnsi="Times New Roman"/>
          <w:sz w:val="24"/>
          <w:szCs w:val="24"/>
        </w:rPr>
        <w:t>программу</w:t>
      </w:r>
      <w:r w:rsidR="001009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>внеурочной</w:t>
      </w:r>
      <w:r w:rsidR="001009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 xml:space="preserve">деятельности. </w:t>
      </w:r>
    </w:p>
    <w:p w14:paraId="1BB988B5" w14:textId="77777777" w:rsidR="007647E3" w:rsidRPr="008A4DAA" w:rsidRDefault="007647E3" w:rsidP="00CE5D55">
      <w:pPr>
        <w:widowControl w:val="0"/>
        <w:tabs>
          <w:tab w:val="left" w:pos="32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Организационный</w:t>
      </w:r>
      <w:r w:rsidRPr="002C23DD">
        <w:rPr>
          <w:rFonts w:ascii="Times New Roman" w:hAnsi="Times New Roman"/>
          <w:sz w:val="24"/>
          <w:szCs w:val="24"/>
          <w:lang w:val="ru-RU"/>
        </w:rPr>
        <w:tab/>
        <w:t>раздел определяет общие рамки организации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образовательного процесса, а также механизмы реализации компонентов АООП</w:t>
      </w:r>
      <w:r w:rsidRPr="008A4DAA">
        <w:rPr>
          <w:rFonts w:ascii="Times New Roman" w:hAnsi="Times New Roman"/>
          <w:sz w:val="24"/>
          <w:szCs w:val="24"/>
          <w:lang w:val="ru-RU"/>
        </w:rPr>
        <w:t>НОО.</w:t>
      </w:r>
    </w:p>
    <w:p w14:paraId="37BE4F89" w14:textId="77777777" w:rsidR="007647E3" w:rsidRPr="00504F97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  <w:sectPr w:rsidR="007647E3" w:rsidRPr="00504F97" w:rsidSect="00CE5D55">
          <w:pgSz w:w="11906" w:h="16838"/>
          <w:pgMar w:top="1130" w:right="560" w:bottom="476" w:left="1700" w:header="720" w:footer="720" w:gutter="0"/>
          <w:cols w:space="720" w:equalWidth="0">
            <w:col w:w="9640"/>
          </w:cols>
          <w:noEndnote/>
        </w:sectPr>
      </w:pPr>
    </w:p>
    <w:p w14:paraId="1AFE1510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bookmarkStart w:id="1" w:name="page11"/>
      <w:bookmarkEnd w:id="1"/>
      <w:r w:rsidRPr="002C23DD">
        <w:rPr>
          <w:rFonts w:ascii="Times New Roman" w:hAnsi="Times New Roman"/>
          <w:sz w:val="24"/>
          <w:szCs w:val="24"/>
        </w:rPr>
        <w:lastRenderedPageBreak/>
        <w:t>Организационный</w:t>
      </w:r>
      <w:r w:rsidR="001009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>раздел</w:t>
      </w:r>
      <w:r w:rsidR="001009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>включает:</w:t>
      </w:r>
    </w:p>
    <w:p w14:paraId="207AB592" w14:textId="77777777" w:rsidR="007647E3" w:rsidRPr="002C23DD" w:rsidRDefault="007647E3" w:rsidP="00DE659A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учебный план начального общего образования; </w:t>
      </w:r>
    </w:p>
    <w:p w14:paraId="1E9462B4" w14:textId="77777777" w:rsidR="007647E3" w:rsidRPr="002C23DD" w:rsidRDefault="007647E3" w:rsidP="00DE659A">
      <w:pPr>
        <w:widowControl w:val="0"/>
        <w:numPr>
          <w:ilvl w:val="0"/>
          <w:numId w:val="4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/>
        <w:ind w:left="0" w:right="2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систему специальных условий реализации АООП НОО в соответствии с требованиями Стандарта. </w:t>
      </w:r>
    </w:p>
    <w:p w14:paraId="3D9B63DD" w14:textId="77777777" w:rsidR="00C234C2" w:rsidRPr="001F0489" w:rsidRDefault="00C234C2" w:rsidP="00DE659A">
      <w:pPr>
        <w:spacing w:after="0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D52F246" w14:textId="77777777" w:rsidR="00C234C2" w:rsidRPr="00C234C2" w:rsidRDefault="00C234C2" w:rsidP="00DE659A">
      <w:pPr>
        <w:spacing w:after="0"/>
        <w:ind w:left="567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>Информационная справка</w:t>
      </w:r>
    </w:p>
    <w:p w14:paraId="42252ADE" w14:textId="409ABE9E" w:rsidR="00C234C2" w:rsidRPr="00C234C2" w:rsidRDefault="00C234C2" w:rsidP="00DE659A">
      <w:pPr>
        <w:tabs>
          <w:tab w:val="left" w:pos="0"/>
          <w:tab w:val="left" w:pos="540"/>
        </w:tabs>
        <w:spacing w:after="0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>Тип школы.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Муниципальное общеобразовательное учреждение </w:t>
      </w:r>
      <w:r w:rsidR="008677AC">
        <w:rPr>
          <w:rFonts w:ascii="Times New Roman" w:hAnsi="Times New Roman"/>
          <w:sz w:val="24"/>
          <w:szCs w:val="24"/>
          <w:lang w:val="ru-RU"/>
        </w:rPr>
        <w:t>Дивногорская основная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общеобразовательная школа.</w:t>
      </w:r>
    </w:p>
    <w:p w14:paraId="26EA4C69" w14:textId="36EB336F" w:rsidR="00C234C2" w:rsidRPr="00C234C2" w:rsidRDefault="00C234C2" w:rsidP="00DE659A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>Юридический адрес: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7AC">
        <w:rPr>
          <w:rFonts w:ascii="Times New Roman" w:hAnsi="Times New Roman"/>
          <w:sz w:val="24"/>
          <w:szCs w:val="24"/>
          <w:lang w:val="ru-RU"/>
        </w:rPr>
        <w:t>152627 Ярославская область Угличский район с. Дивная Гора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C234C2">
        <w:rPr>
          <w:rFonts w:ascii="Times New Roman" w:hAnsi="Times New Roman"/>
          <w:b/>
          <w:sz w:val="24"/>
          <w:szCs w:val="24"/>
          <w:lang w:val="ru-RU"/>
        </w:rPr>
        <w:t>Телефон:</w:t>
      </w:r>
      <w:r w:rsidR="008677AC">
        <w:rPr>
          <w:rFonts w:ascii="Times New Roman" w:hAnsi="Times New Roman"/>
          <w:b/>
          <w:bCs/>
          <w:color w:val="0F243E"/>
          <w:sz w:val="24"/>
          <w:szCs w:val="24"/>
          <w:lang w:val="ru-RU"/>
        </w:rPr>
        <w:t>8(48532) 4-55-41</w:t>
      </w:r>
    </w:p>
    <w:p w14:paraId="05820FBF" w14:textId="071C857A" w:rsidR="00C234C2" w:rsidRPr="004623C8" w:rsidRDefault="00C234C2" w:rsidP="00DE659A">
      <w:pPr>
        <w:tabs>
          <w:tab w:val="left" w:pos="24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C234C2">
        <w:rPr>
          <w:rFonts w:ascii="Times New Roman" w:hAnsi="Times New Roman"/>
          <w:b/>
          <w:sz w:val="24"/>
          <w:szCs w:val="24"/>
        </w:rPr>
        <w:t>E-mail</w:t>
      </w:r>
      <w:r w:rsidRPr="00C234C2">
        <w:rPr>
          <w:rFonts w:ascii="Times New Roman" w:hAnsi="Times New Roman"/>
          <w:sz w:val="24"/>
          <w:szCs w:val="24"/>
        </w:rPr>
        <w:t xml:space="preserve">: </w:t>
      </w:r>
      <w:r w:rsidR="008677AC">
        <w:rPr>
          <w:rFonts w:ascii="Times New Roman" w:hAnsi="Times New Roman"/>
          <w:sz w:val="24"/>
          <w:szCs w:val="24"/>
        </w:rPr>
        <w:t>divnaya_gora@mail.ru</w:t>
      </w:r>
    </w:p>
    <w:p w14:paraId="69A2BD52" w14:textId="77777777" w:rsidR="00C234C2" w:rsidRPr="00C234C2" w:rsidRDefault="00C234C2" w:rsidP="00DE659A">
      <w:pPr>
        <w:spacing w:after="0"/>
        <w:ind w:left="567" w:firstLine="567"/>
        <w:rPr>
          <w:rFonts w:ascii="Times New Roman" w:hAnsi="Times New Roman"/>
          <w:sz w:val="24"/>
          <w:szCs w:val="24"/>
        </w:rPr>
      </w:pPr>
    </w:p>
    <w:p w14:paraId="2345CFB4" w14:textId="77777777" w:rsidR="00C234C2" w:rsidRPr="00C234C2" w:rsidRDefault="00C234C2" w:rsidP="00DE659A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>Действующие лицензии на образовательную деятельность:</w:t>
      </w:r>
    </w:p>
    <w:p w14:paraId="483DE8DC" w14:textId="724C35EF" w:rsidR="00C234C2" w:rsidRPr="00C234C2" w:rsidRDefault="00C234C2" w:rsidP="00CE5D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 xml:space="preserve">Лицензия на право осуществления образовательной деятельности </w:t>
      </w:r>
      <w:r w:rsidRPr="00C234C2">
        <w:rPr>
          <w:rFonts w:ascii="Times New Roman" w:hAnsi="Times New Roman"/>
          <w:sz w:val="24"/>
          <w:szCs w:val="24"/>
          <w:lang w:val="ru-RU"/>
        </w:rPr>
        <w:t>– серия 7</w:t>
      </w:r>
      <w:r w:rsidR="008677AC">
        <w:rPr>
          <w:rFonts w:ascii="Times New Roman" w:hAnsi="Times New Roman"/>
          <w:sz w:val="24"/>
          <w:szCs w:val="24"/>
          <w:lang w:val="ru-RU"/>
        </w:rPr>
        <w:t>6</w:t>
      </w:r>
      <w:r w:rsidRPr="00C234C2">
        <w:rPr>
          <w:rFonts w:ascii="Times New Roman" w:hAnsi="Times New Roman"/>
          <w:sz w:val="24"/>
          <w:szCs w:val="24"/>
          <w:lang w:val="ru-RU"/>
        </w:rPr>
        <w:t>Л0</w:t>
      </w:r>
      <w:r w:rsidR="008677AC">
        <w:rPr>
          <w:rFonts w:ascii="Times New Roman" w:hAnsi="Times New Roman"/>
          <w:sz w:val="24"/>
          <w:szCs w:val="24"/>
          <w:lang w:val="ru-RU"/>
        </w:rPr>
        <w:t>2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8677AC">
        <w:rPr>
          <w:rFonts w:ascii="Times New Roman" w:hAnsi="Times New Roman"/>
          <w:sz w:val="24"/>
          <w:szCs w:val="24"/>
          <w:lang w:val="ru-RU"/>
        </w:rPr>
        <w:t>0000349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(номер бланка </w:t>
      </w:r>
      <w:r w:rsidR="008677AC">
        <w:rPr>
          <w:rFonts w:ascii="Times New Roman" w:hAnsi="Times New Roman"/>
          <w:sz w:val="24"/>
          <w:szCs w:val="24"/>
          <w:lang w:val="ru-RU"/>
        </w:rPr>
        <w:t>110/15</w:t>
      </w:r>
      <w:r w:rsidRPr="00C234C2">
        <w:rPr>
          <w:rFonts w:ascii="Times New Roman" w:hAnsi="Times New Roman"/>
          <w:sz w:val="24"/>
          <w:szCs w:val="24"/>
          <w:lang w:val="ru-RU"/>
        </w:rPr>
        <w:t>) от «</w:t>
      </w:r>
      <w:r w:rsidR="008677AC">
        <w:rPr>
          <w:rFonts w:ascii="Times New Roman" w:hAnsi="Times New Roman"/>
          <w:sz w:val="24"/>
          <w:szCs w:val="24"/>
          <w:lang w:val="ru-RU"/>
        </w:rPr>
        <w:t>22</w:t>
      </w:r>
      <w:r w:rsidRPr="00C234C2">
        <w:rPr>
          <w:rFonts w:ascii="Times New Roman" w:hAnsi="Times New Roman"/>
          <w:sz w:val="24"/>
          <w:szCs w:val="24"/>
          <w:lang w:val="ru-RU"/>
        </w:rPr>
        <w:t>» июня 201</w:t>
      </w:r>
      <w:r w:rsidR="008677AC">
        <w:rPr>
          <w:rFonts w:ascii="Times New Roman" w:hAnsi="Times New Roman"/>
          <w:sz w:val="24"/>
          <w:szCs w:val="24"/>
          <w:lang w:val="ru-RU"/>
        </w:rPr>
        <w:t>5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года,</w:t>
      </w:r>
      <w:r w:rsidR="001009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34C2">
        <w:rPr>
          <w:rFonts w:ascii="Times New Roman" w:hAnsi="Times New Roman"/>
          <w:sz w:val="24"/>
          <w:szCs w:val="24"/>
          <w:lang w:val="ru-RU"/>
        </w:rPr>
        <w:t>выданной</w:t>
      </w:r>
      <w:r w:rsidR="001009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7AC">
        <w:rPr>
          <w:rFonts w:ascii="Times New Roman" w:hAnsi="Times New Roman"/>
          <w:sz w:val="24"/>
          <w:szCs w:val="24"/>
          <w:u w:val="single"/>
          <w:lang w:val="ru-RU"/>
        </w:rPr>
        <w:t>Департаментом образования Ярославской области</w:t>
      </w:r>
    </w:p>
    <w:p w14:paraId="0A1B09CE" w14:textId="0709B159" w:rsidR="00C234C2" w:rsidRPr="00C234C2" w:rsidRDefault="00C234C2" w:rsidP="00CE5D55">
      <w:pPr>
        <w:widowControl w:val="0"/>
        <w:tabs>
          <w:tab w:val="num" w:pos="180"/>
        </w:tabs>
        <w:autoSpaceDE w:val="0"/>
        <w:autoSpaceDN w:val="0"/>
        <w:adjustRightInd w:val="0"/>
        <w:spacing w:after="0"/>
        <w:ind w:left="3119" w:hanging="3119"/>
        <w:jc w:val="both"/>
        <w:rPr>
          <w:rFonts w:ascii="Times New Roman" w:hAnsi="Times New Roman"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 xml:space="preserve">Сведения об аккредитации: </w:t>
      </w:r>
      <w:r w:rsidRPr="00C234C2">
        <w:rPr>
          <w:rFonts w:ascii="Times New Roman" w:hAnsi="Times New Roman"/>
          <w:i/>
          <w:sz w:val="24"/>
          <w:szCs w:val="24"/>
          <w:lang w:val="ru-RU"/>
        </w:rPr>
        <w:t>Свидетельство о государственной аккредитации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серии </w:t>
      </w:r>
      <w:r w:rsidR="008677AC">
        <w:rPr>
          <w:rFonts w:ascii="Times New Roman" w:hAnsi="Times New Roman"/>
          <w:sz w:val="24"/>
          <w:szCs w:val="24"/>
          <w:lang w:val="ru-RU"/>
        </w:rPr>
        <w:t>76А01 №0000050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, регистрационный № </w:t>
      </w:r>
      <w:r w:rsidR="008677AC">
        <w:rPr>
          <w:rFonts w:ascii="Times New Roman" w:hAnsi="Times New Roman"/>
          <w:sz w:val="24"/>
          <w:szCs w:val="24"/>
          <w:lang w:val="ru-RU"/>
        </w:rPr>
        <w:t>116/14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 от </w:t>
      </w:r>
      <w:r w:rsidR="008677AC">
        <w:rPr>
          <w:rFonts w:ascii="Times New Roman" w:hAnsi="Times New Roman"/>
          <w:sz w:val="24"/>
          <w:szCs w:val="24"/>
          <w:lang w:val="ru-RU"/>
        </w:rPr>
        <w:t>08.07.2014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 года.</w:t>
      </w:r>
    </w:p>
    <w:p w14:paraId="4A53DB0F" w14:textId="25F57CCC" w:rsidR="00C234C2" w:rsidRPr="00C234C2" w:rsidRDefault="00C234C2" w:rsidP="00CE5D5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 xml:space="preserve">Учредитель: </w:t>
      </w:r>
      <w:r w:rsidR="008677AC">
        <w:rPr>
          <w:rFonts w:ascii="Times New Roman" w:hAnsi="Times New Roman"/>
          <w:sz w:val="24"/>
          <w:szCs w:val="24"/>
          <w:lang w:val="ru-RU"/>
        </w:rPr>
        <w:t>Угличский муниципальный район</w:t>
      </w:r>
    </w:p>
    <w:p w14:paraId="0E07A345" w14:textId="72D7E487" w:rsidR="00C234C2" w:rsidRPr="00C234C2" w:rsidRDefault="00C234C2" w:rsidP="00CE5D5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 xml:space="preserve">Директор: </w:t>
      </w:r>
      <w:r w:rsidR="008677AC">
        <w:rPr>
          <w:rFonts w:ascii="Times New Roman" w:hAnsi="Times New Roman"/>
          <w:sz w:val="24"/>
          <w:szCs w:val="24"/>
          <w:lang w:val="ru-RU"/>
        </w:rPr>
        <w:t>Богомолов Андрей Викторович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14:paraId="560F5938" w14:textId="5BCFC73A" w:rsidR="00C234C2" w:rsidRPr="00C234C2" w:rsidRDefault="00C234C2" w:rsidP="00CE5D55">
      <w:pPr>
        <w:spacing w:after="0"/>
        <w:ind w:left="1560" w:hanging="156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>Количество обучающихся в начальной школе (на начало 20</w:t>
      </w:r>
      <w:r w:rsidR="006054C2">
        <w:rPr>
          <w:rFonts w:ascii="Times New Roman" w:hAnsi="Times New Roman"/>
          <w:b/>
          <w:sz w:val="24"/>
          <w:szCs w:val="24"/>
          <w:lang w:val="ru-RU"/>
        </w:rPr>
        <w:t>21</w:t>
      </w:r>
      <w:r w:rsidRPr="00C234C2">
        <w:rPr>
          <w:rFonts w:ascii="Times New Roman" w:hAnsi="Times New Roman"/>
          <w:b/>
          <w:sz w:val="24"/>
          <w:szCs w:val="24"/>
          <w:lang w:val="ru-RU"/>
        </w:rPr>
        <w:t>- 20</w:t>
      </w:r>
      <w:r w:rsidR="006054C2">
        <w:rPr>
          <w:rFonts w:ascii="Times New Roman" w:hAnsi="Times New Roman"/>
          <w:b/>
          <w:sz w:val="24"/>
          <w:szCs w:val="24"/>
          <w:lang w:val="ru-RU"/>
        </w:rPr>
        <w:t>22</w:t>
      </w:r>
      <w:r w:rsidRPr="00C234C2">
        <w:rPr>
          <w:rFonts w:ascii="Times New Roman" w:hAnsi="Times New Roman"/>
          <w:b/>
          <w:sz w:val="24"/>
          <w:szCs w:val="24"/>
          <w:lang w:val="ru-RU"/>
        </w:rPr>
        <w:t xml:space="preserve"> уч.г) – 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54C2">
        <w:rPr>
          <w:rFonts w:ascii="Times New Roman" w:hAnsi="Times New Roman"/>
          <w:sz w:val="24"/>
          <w:szCs w:val="24"/>
          <w:lang w:val="ru-RU"/>
        </w:rPr>
        <w:t>12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человек</w:t>
      </w:r>
      <w:r w:rsidR="006054C2">
        <w:rPr>
          <w:rFonts w:ascii="Times New Roman" w:hAnsi="Times New Roman"/>
          <w:sz w:val="24"/>
          <w:szCs w:val="24"/>
          <w:lang w:val="ru-RU"/>
        </w:rPr>
        <w:t>.</w:t>
      </w:r>
    </w:p>
    <w:p w14:paraId="25DE9A4E" w14:textId="41D8C16F" w:rsidR="00C234C2" w:rsidRPr="00C234C2" w:rsidRDefault="00C234C2" w:rsidP="00CE5D55">
      <w:pPr>
        <w:spacing w:after="0"/>
        <w:ind w:left="1560" w:hanging="156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>Разработчики программы</w:t>
      </w:r>
      <w:r w:rsidRPr="00C234C2">
        <w:rPr>
          <w:rFonts w:ascii="Times New Roman" w:hAnsi="Times New Roman"/>
          <w:b/>
          <w:i/>
          <w:sz w:val="24"/>
          <w:szCs w:val="24"/>
          <w:lang w:val="ru-RU"/>
        </w:rPr>
        <w:t xml:space="preserve">: 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Педагогический коллектив МОУ </w:t>
      </w:r>
      <w:r w:rsidR="006054C2">
        <w:rPr>
          <w:rFonts w:ascii="Times New Roman" w:hAnsi="Times New Roman"/>
          <w:sz w:val="24"/>
          <w:szCs w:val="24"/>
          <w:lang w:val="ru-RU"/>
        </w:rPr>
        <w:t>Дивногорской основной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 общеобразовательная школ</w:t>
      </w:r>
      <w:r w:rsidR="006054C2">
        <w:rPr>
          <w:rFonts w:ascii="Times New Roman" w:hAnsi="Times New Roman"/>
          <w:sz w:val="24"/>
          <w:szCs w:val="24"/>
          <w:lang w:val="ru-RU"/>
        </w:rPr>
        <w:t>ы</w:t>
      </w:r>
    </w:p>
    <w:p w14:paraId="67D25775" w14:textId="238C3550" w:rsidR="00C234C2" w:rsidRPr="00C234C2" w:rsidRDefault="00C234C2" w:rsidP="00CE5D55">
      <w:pPr>
        <w:spacing w:after="0"/>
        <w:ind w:left="2977" w:hanging="297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234C2">
        <w:rPr>
          <w:rFonts w:ascii="Times New Roman" w:hAnsi="Times New Roman"/>
          <w:b/>
          <w:sz w:val="24"/>
          <w:szCs w:val="24"/>
          <w:lang w:val="ru-RU"/>
        </w:rPr>
        <w:t>Исполнители Программы:</w:t>
      </w:r>
      <w:r w:rsidR="00DE65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E659A" w:rsidRPr="00DE659A">
        <w:rPr>
          <w:rFonts w:ascii="Times New Roman" w:hAnsi="Times New Roman"/>
          <w:sz w:val="24"/>
          <w:szCs w:val="24"/>
          <w:lang w:val="ru-RU"/>
        </w:rPr>
        <w:t>п</w:t>
      </w:r>
      <w:r w:rsidRPr="00C234C2">
        <w:rPr>
          <w:rFonts w:ascii="Times New Roman" w:hAnsi="Times New Roman"/>
          <w:sz w:val="24"/>
          <w:szCs w:val="24"/>
          <w:lang w:val="ru-RU"/>
        </w:rPr>
        <w:t xml:space="preserve">едагогический и ученический коллективы МОУ </w:t>
      </w:r>
      <w:r w:rsidR="006054C2">
        <w:rPr>
          <w:rFonts w:ascii="Times New Roman" w:hAnsi="Times New Roman"/>
          <w:sz w:val="24"/>
          <w:szCs w:val="24"/>
          <w:lang w:val="ru-RU"/>
        </w:rPr>
        <w:t>Дивногорской ООШ</w:t>
      </w:r>
      <w:r w:rsidRPr="00C234C2">
        <w:rPr>
          <w:rFonts w:ascii="Times New Roman" w:hAnsi="Times New Roman"/>
          <w:sz w:val="24"/>
          <w:szCs w:val="24"/>
          <w:lang w:val="ru-RU"/>
        </w:rPr>
        <w:t>, администрация, родительская общественность, социальные партнеры школы.</w:t>
      </w:r>
    </w:p>
    <w:p w14:paraId="0B721B65" w14:textId="77777777" w:rsidR="006A3C7D" w:rsidRPr="006A3C7D" w:rsidRDefault="006A3C7D" w:rsidP="00DE659A">
      <w:pPr>
        <w:spacing w:after="0"/>
        <w:ind w:left="567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3C7D">
        <w:rPr>
          <w:rFonts w:ascii="Times New Roman" w:hAnsi="Times New Roman"/>
          <w:b/>
          <w:sz w:val="24"/>
          <w:szCs w:val="24"/>
          <w:lang w:val="ru-RU"/>
        </w:rPr>
        <w:t>Краткая характеристика учебного учреждения</w:t>
      </w:r>
    </w:p>
    <w:p w14:paraId="339196C8" w14:textId="77777777" w:rsidR="006A3C7D" w:rsidRPr="006A3C7D" w:rsidRDefault="006A3C7D" w:rsidP="00DE659A">
      <w:pPr>
        <w:spacing w:after="0"/>
        <w:ind w:left="567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A3C7D">
        <w:rPr>
          <w:rFonts w:ascii="Times New Roman" w:hAnsi="Times New Roman"/>
          <w:b/>
          <w:sz w:val="24"/>
          <w:szCs w:val="24"/>
          <w:lang w:val="ru-RU"/>
        </w:rPr>
        <w:t>Характеристика социума, обучающихся по программам начального общего образования.</w:t>
      </w:r>
    </w:p>
    <w:p w14:paraId="73524D1F" w14:textId="64E30975" w:rsidR="006A3C7D" w:rsidRDefault="006A3C7D" w:rsidP="00DE659A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A3C7D">
        <w:rPr>
          <w:rFonts w:ascii="Times New Roman" w:hAnsi="Times New Roman"/>
          <w:sz w:val="24"/>
          <w:szCs w:val="24"/>
          <w:lang w:val="ru-RU"/>
        </w:rPr>
        <w:t>В 20</w:t>
      </w:r>
      <w:r w:rsidR="00947150">
        <w:rPr>
          <w:rFonts w:ascii="Times New Roman" w:hAnsi="Times New Roman"/>
          <w:sz w:val="24"/>
          <w:szCs w:val="24"/>
          <w:lang w:val="ru-RU"/>
        </w:rPr>
        <w:t>21</w:t>
      </w:r>
      <w:r w:rsidRPr="006A3C7D">
        <w:rPr>
          <w:rFonts w:ascii="Times New Roman" w:hAnsi="Times New Roman"/>
          <w:sz w:val="24"/>
          <w:szCs w:val="24"/>
          <w:lang w:val="ru-RU"/>
        </w:rPr>
        <w:t>-20</w:t>
      </w:r>
      <w:r w:rsidR="00947150">
        <w:rPr>
          <w:rFonts w:ascii="Times New Roman" w:hAnsi="Times New Roman"/>
          <w:sz w:val="24"/>
          <w:szCs w:val="24"/>
          <w:lang w:val="ru-RU"/>
        </w:rPr>
        <w:t>22</w:t>
      </w:r>
      <w:r w:rsidRPr="006A3C7D">
        <w:rPr>
          <w:rFonts w:ascii="Times New Roman" w:hAnsi="Times New Roman"/>
          <w:sz w:val="24"/>
          <w:szCs w:val="24"/>
          <w:lang w:val="ru-RU"/>
        </w:rPr>
        <w:t xml:space="preserve"> уч.г. количество учащихся 1-4 классов </w:t>
      </w:r>
      <w:r w:rsidR="00947150">
        <w:rPr>
          <w:rFonts w:ascii="Times New Roman" w:hAnsi="Times New Roman"/>
          <w:sz w:val="24"/>
          <w:szCs w:val="24"/>
          <w:lang w:val="ru-RU"/>
        </w:rPr>
        <w:t>12</w:t>
      </w:r>
      <w:r w:rsidRPr="006A3C7D">
        <w:rPr>
          <w:rFonts w:ascii="Times New Roman" w:hAnsi="Times New Roman"/>
          <w:sz w:val="24"/>
          <w:szCs w:val="24"/>
          <w:lang w:val="ru-RU"/>
        </w:rPr>
        <w:t xml:space="preserve"> человек; общее количество родителей – </w:t>
      </w:r>
      <w:r w:rsidR="00947150">
        <w:rPr>
          <w:rFonts w:ascii="Times New Roman" w:hAnsi="Times New Roman"/>
          <w:sz w:val="24"/>
          <w:szCs w:val="24"/>
          <w:lang w:val="ru-RU"/>
        </w:rPr>
        <w:t>23</w:t>
      </w:r>
      <w:r w:rsidRPr="006A3C7D">
        <w:rPr>
          <w:rFonts w:ascii="Times New Roman" w:hAnsi="Times New Roman"/>
          <w:sz w:val="24"/>
          <w:szCs w:val="24"/>
          <w:lang w:val="ru-RU"/>
        </w:rPr>
        <w:t xml:space="preserve"> человек. </w:t>
      </w:r>
      <w:r w:rsidR="00947150">
        <w:rPr>
          <w:rFonts w:ascii="Times New Roman" w:hAnsi="Times New Roman"/>
          <w:sz w:val="24"/>
          <w:szCs w:val="24"/>
          <w:lang w:val="ru-RU"/>
        </w:rPr>
        <w:t>4</w:t>
      </w:r>
      <w:r w:rsidRPr="006A3C7D">
        <w:rPr>
          <w:rFonts w:ascii="Times New Roman" w:hAnsi="Times New Roman"/>
          <w:sz w:val="24"/>
          <w:szCs w:val="24"/>
          <w:lang w:val="ru-RU"/>
        </w:rPr>
        <w:t xml:space="preserve"> сем</w:t>
      </w:r>
      <w:r w:rsidR="00947150">
        <w:rPr>
          <w:rFonts w:ascii="Times New Roman" w:hAnsi="Times New Roman"/>
          <w:sz w:val="24"/>
          <w:szCs w:val="24"/>
          <w:lang w:val="ru-RU"/>
        </w:rPr>
        <w:t>ьи</w:t>
      </w:r>
      <w:r w:rsidRPr="006A3C7D">
        <w:rPr>
          <w:rFonts w:ascii="Times New Roman" w:hAnsi="Times New Roman"/>
          <w:sz w:val="24"/>
          <w:szCs w:val="24"/>
          <w:lang w:val="ru-RU"/>
        </w:rPr>
        <w:t xml:space="preserve"> являются неполными, </w:t>
      </w:r>
      <w:r w:rsidR="00947150">
        <w:rPr>
          <w:rFonts w:ascii="Times New Roman" w:hAnsi="Times New Roman"/>
          <w:sz w:val="24"/>
          <w:szCs w:val="24"/>
          <w:lang w:val="ru-RU"/>
        </w:rPr>
        <w:t>1</w:t>
      </w:r>
      <w:r w:rsidRPr="006A3C7D">
        <w:rPr>
          <w:rFonts w:ascii="Times New Roman" w:hAnsi="Times New Roman"/>
          <w:sz w:val="24"/>
          <w:szCs w:val="24"/>
          <w:lang w:val="ru-RU"/>
        </w:rPr>
        <w:t xml:space="preserve"> многодетн</w:t>
      </w:r>
      <w:r w:rsidR="00947150">
        <w:rPr>
          <w:rFonts w:ascii="Times New Roman" w:hAnsi="Times New Roman"/>
          <w:sz w:val="24"/>
          <w:szCs w:val="24"/>
          <w:lang w:val="ru-RU"/>
        </w:rPr>
        <w:t>ая</w:t>
      </w:r>
      <w:r w:rsidRPr="006A3C7D">
        <w:rPr>
          <w:rFonts w:ascii="Times New Roman" w:hAnsi="Times New Roman"/>
          <w:sz w:val="24"/>
          <w:szCs w:val="24"/>
          <w:lang w:val="ru-RU"/>
        </w:rPr>
        <w:t xml:space="preserve"> семь</w:t>
      </w:r>
      <w:r w:rsidR="00947150">
        <w:rPr>
          <w:rFonts w:ascii="Times New Roman" w:hAnsi="Times New Roman"/>
          <w:sz w:val="24"/>
          <w:szCs w:val="24"/>
          <w:lang w:val="ru-RU"/>
        </w:rPr>
        <w:t>я</w:t>
      </w:r>
      <w:r w:rsidRPr="006A3C7D">
        <w:rPr>
          <w:rFonts w:ascii="Times New Roman" w:hAnsi="Times New Roman"/>
          <w:sz w:val="24"/>
          <w:szCs w:val="24"/>
          <w:lang w:val="ru-RU"/>
        </w:rPr>
        <w:t>, 2 малообеспеченные семьи.</w:t>
      </w:r>
    </w:p>
    <w:p w14:paraId="37658FA1" w14:textId="5F783C90" w:rsidR="006A3C7D" w:rsidRPr="006A3C7D" w:rsidRDefault="006A3C7D" w:rsidP="00DE659A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3C7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Муниципальное общеобразовательное учреждение </w:t>
      </w:r>
      <w:r w:rsidR="00947150">
        <w:rPr>
          <w:rFonts w:ascii="Times New Roman" w:hAnsi="Times New Roman" w:cs="Times New Roman"/>
          <w:b w:val="0"/>
          <w:sz w:val="24"/>
          <w:szCs w:val="24"/>
        </w:rPr>
        <w:t>Дивногорская ООШ</w:t>
      </w:r>
      <w:r w:rsidRPr="006A3C7D">
        <w:rPr>
          <w:rFonts w:ascii="Times New Roman" w:hAnsi="Times New Roman" w:cs="Times New Roman"/>
          <w:b w:val="0"/>
          <w:sz w:val="24"/>
          <w:szCs w:val="24"/>
        </w:rPr>
        <w:t xml:space="preserve"> образовано в 19</w:t>
      </w:r>
      <w:r w:rsidR="00947150">
        <w:rPr>
          <w:rFonts w:ascii="Times New Roman" w:hAnsi="Times New Roman" w:cs="Times New Roman"/>
          <w:b w:val="0"/>
          <w:sz w:val="24"/>
          <w:szCs w:val="24"/>
        </w:rPr>
        <w:t>2</w:t>
      </w:r>
      <w:r w:rsidRPr="006A3C7D">
        <w:rPr>
          <w:rFonts w:ascii="Times New Roman" w:hAnsi="Times New Roman" w:cs="Times New Roman"/>
          <w:b w:val="0"/>
          <w:sz w:val="24"/>
          <w:szCs w:val="24"/>
        </w:rPr>
        <w:t xml:space="preserve">4 г. как общеобразовательная школа. Однако современные социально-экономические условия, ФЗ №273 «Об образовании в РФ» требуют организации в общеобразовательной школе инклюзивного образования, если на то есть запрос со стороны потребителей образовательных услуг. На закрепленной за МОУ </w:t>
      </w:r>
      <w:r w:rsidR="00947150">
        <w:rPr>
          <w:rFonts w:ascii="Times New Roman" w:hAnsi="Times New Roman" w:cs="Times New Roman"/>
          <w:b w:val="0"/>
          <w:sz w:val="24"/>
          <w:szCs w:val="24"/>
        </w:rPr>
        <w:t>Дивногорской ООШ</w:t>
      </w:r>
      <w:r w:rsidRPr="006A3C7D">
        <w:rPr>
          <w:rFonts w:ascii="Times New Roman" w:hAnsi="Times New Roman" w:cs="Times New Roman"/>
          <w:b w:val="0"/>
          <w:sz w:val="24"/>
          <w:szCs w:val="24"/>
        </w:rPr>
        <w:t xml:space="preserve"> территории зарегистрированы и проживают </w:t>
      </w:r>
      <w:r w:rsidR="00947150">
        <w:rPr>
          <w:rFonts w:ascii="Times New Roman" w:hAnsi="Times New Roman" w:cs="Times New Roman"/>
          <w:b w:val="0"/>
          <w:sz w:val="24"/>
          <w:szCs w:val="24"/>
        </w:rPr>
        <w:t>6 детей</w:t>
      </w:r>
      <w:r w:rsidRPr="006A3C7D">
        <w:rPr>
          <w:rFonts w:ascii="Times New Roman" w:hAnsi="Times New Roman" w:cs="Times New Roman"/>
          <w:b w:val="0"/>
          <w:sz w:val="24"/>
          <w:szCs w:val="24"/>
        </w:rPr>
        <w:t xml:space="preserve"> с ОВЗ в возрасте от 6 до 17 лет. </w:t>
      </w:r>
    </w:p>
    <w:p w14:paraId="4E43E695" w14:textId="2235A574" w:rsidR="006A3C7D" w:rsidRDefault="006A3C7D" w:rsidP="00DE659A">
      <w:pPr>
        <w:pStyle w:val="1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3C7D">
        <w:rPr>
          <w:rFonts w:ascii="Times New Roman" w:hAnsi="Times New Roman" w:cs="Times New Roman"/>
          <w:b w:val="0"/>
          <w:sz w:val="24"/>
          <w:szCs w:val="24"/>
        </w:rPr>
        <w:t xml:space="preserve">Родители детей с ОВЗ школьного возраста изъявили желание обучать их по месту жительства в МОУ </w:t>
      </w:r>
      <w:r w:rsidR="00947150">
        <w:rPr>
          <w:rFonts w:ascii="Times New Roman" w:hAnsi="Times New Roman" w:cs="Times New Roman"/>
          <w:b w:val="0"/>
          <w:sz w:val="24"/>
          <w:szCs w:val="24"/>
        </w:rPr>
        <w:t>Дивногорской ООШ</w:t>
      </w:r>
      <w:r w:rsidRPr="006A3C7D">
        <w:rPr>
          <w:rFonts w:ascii="Times New Roman" w:hAnsi="Times New Roman" w:cs="Times New Roman"/>
          <w:b w:val="0"/>
          <w:sz w:val="24"/>
          <w:szCs w:val="24"/>
        </w:rPr>
        <w:t>. По этой причине в 20</w:t>
      </w:r>
      <w:r w:rsidR="00947150">
        <w:rPr>
          <w:rFonts w:ascii="Times New Roman" w:hAnsi="Times New Roman" w:cs="Times New Roman"/>
          <w:b w:val="0"/>
          <w:sz w:val="24"/>
          <w:szCs w:val="24"/>
        </w:rPr>
        <w:t>21</w:t>
      </w:r>
      <w:r w:rsidRPr="006A3C7D">
        <w:rPr>
          <w:rFonts w:ascii="Times New Roman" w:hAnsi="Times New Roman" w:cs="Times New Roman"/>
          <w:b w:val="0"/>
          <w:sz w:val="24"/>
          <w:szCs w:val="24"/>
        </w:rPr>
        <w:t>-20</w:t>
      </w:r>
      <w:r w:rsidR="00947150">
        <w:rPr>
          <w:rFonts w:ascii="Times New Roman" w:hAnsi="Times New Roman" w:cs="Times New Roman"/>
          <w:b w:val="0"/>
          <w:sz w:val="24"/>
          <w:szCs w:val="24"/>
        </w:rPr>
        <w:t>22</w:t>
      </w:r>
      <w:r w:rsidRPr="006A3C7D">
        <w:rPr>
          <w:rFonts w:ascii="Times New Roman" w:hAnsi="Times New Roman" w:cs="Times New Roman"/>
          <w:b w:val="0"/>
          <w:sz w:val="24"/>
          <w:szCs w:val="24"/>
        </w:rPr>
        <w:t xml:space="preserve"> учебном году в состав контингента обучающихся входят </w:t>
      </w:r>
      <w:r w:rsidR="00947150">
        <w:rPr>
          <w:rFonts w:ascii="Times New Roman" w:hAnsi="Times New Roman" w:cs="Times New Roman"/>
          <w:b w:val="0"/>
          <w:sz w:val="24"/>
          <w:szCs w:val="24"/>
        </w:rPr>
        <w:t>2</w:t>
      </w:r>
      <w:r w:rsidRPr="006A3C7D">
        <w:rPr>
          <w:rFonts w:ascii="Times New Roman" w:hAnsi="Times New Roman" w:cs="Times New Roman"/>
          <w:b w:val="0"/>
          <w:sz w:val="24"/>
          <w:szCs w:val="24"/>
        </w:rPr>
        <w:t xml:space="preserve"> человек – дети с ОВЗ: </w:t>
      </w:r>
      <w:r w:rsidR="00947150">
        <w:rPr>
          <w:rFonts w:ascii="Times New Roman" w:hAnsi="Times New Roman" w:cs="Times New Roman"/>
          <w:b w:val="0"/>
          <w:sz w:val="24"/>
          <w:szCs w:val="24"/>
        </w:rPr>
        <w:t>2</w:t>
      </w:r>
      <w:r w:rsidRPr="006A3C7D">
        <w:rPr>
          <w:rFonts w:ascii="Times New Roman" w:hAnsi="Times New Roman" w:cs="Times New Roman"/>
          <w:b w:val="0"/>
          <w:sz w:val="24"/>
          <w:szCs w:val="24"/>
        </w:rPr>
        <w:t>-VII вида</w:t>
      </w:r>
      <w:r w:rsidR="00947150">
        <w:rPr>
          <w:rFonts w:ascii="Times New Roman" w:hAnsi="Times New Roman" w:cs="Times New Roman"/>
          <w:b w:val="0"/>
          <w:sz w:val="24"/>
          <w:szCs w:val="24"/>
        </w:rPr>
        <w:t>.</w:t>
      </w:r>
      <w:r w:rsidRPr="006A3C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DF1CCD4" w14:textId="77777777" w:rsidR="006A3C7D" w:rsidRDefault="006A3C7D" w:rsidP="00DE659A">
      <w:p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 w:rsidRPr="006A3C7D">
        <w:rPr>
          <w:rFonts w:ascii="Times New Roman" w:hAnsi="Times New Roman"/>
          <w:sz w:val="24"/>
          <w:szCs w:val="24"/>
          <w:lang w:val="ru-RU" w:eastAsia="ru-RU"/>
        </w:rPr>
        <w:t>Характеристика по классам: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081"/>
        <w:gridCol w:w="4627"/>
      </w:tblGrid>
      <w:tr w:rsidR="006A3C7D" w:rsidRPr="006864CC" w14:paraId="63ACD630" w14:textId="77777777" w:rsidTr="00907030">
        <w:tc>
          <w:tcPr>
            <w:tcW w:w="0" w:type="auto"/>
          </w:tcPr>
          <w:p w14:paraId="604BADAA" w14:textId="77777777" w:rsidR="006A3C7D" w:rsidRPr="00CE5D55" w:rsidRDefault="006A3C7D" w:rsidP="00DE65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14:paraId="52524BFE" w14:textId="77777777" w:rsidR="006A3C7D" w:rsidRPr="00CE5D55" w:rsidRDefault="006A3C7D" w:rsidP="00DE659A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Учащиеся 7 вида</w:t>
            </w:r>
          </w:p>
        </w:tc>
        <w:tc>
          <w:tcPr>
            <w:tcW w:w="0" w:type="auto"/>
          </w:tcPr>
          <w:p w14:paraId="3A3A2511" w14:textId="77777777" w:rsidR="006A3C7D" w:rsidRPr="00CE5D55" w:rsidRDefault="006A3C7D" w:rsidP="00DE659A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Дети – инвалиды, (по программе 7 вида)</w:t>
            </w:r>
          </w:p>
        </w:tc>
      </w:tr>
      <w:tr w:rsidR="006A3C7D" w:rsidRPr="00CE5D55" w14:paraId="048EF3BA" w14:textId="77777777" w:rsidTr="00907030">
        <w:tc>
          <w:tcPr>
            <w:tcW w:w="0" w:type="auto"/>
          </w:tcPr>
          <w:p w14:paraId="78A1E78B" w14:textId="1AD5CD6F" w:rsidR="006A3C7D" w:rsidRPr="00CE5D55" w:rsidRDefault="004623C8" w:rsidP="00DE659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A3C7D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763CC637" w14:textId="77777777" w:rsidR="006A3C7D" w:rsidRPr="00CE5D55" w:rsidRDefault="006A3C7D" w:rsidP="00DE659A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14:paraId="148D1C9A" w14:textId="77777777" w:rsidR="006A3C7D" w:rsidRPr="00CE5D55" w:rsidRDefault="006A3C7D" w:rsidP="00DE659A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7D" w:rsidRPr="00CE5D55" w14:paraId="3AFFBB38" w14:textId="77777777" w:rsidTr="00907030">
        <w:tc>
          <w:tcPr>
            <w:tcW w:w="0" w:type="auto"/>
          </w:tcPr>
          <w:p w14:paraId="7B28C763" w14:textId="6C2BF0D8" w:rsidR="006A3C7D" w:rsidRPr="00947150" w:rsidRDefault="00947150" w:rsidP="00DE659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14:paraId="6676103B" w14:textId="2214D2F6" w:rsidR="006A3C7D" w:rsidRPr="00947150" w:rsidRDefault="00947150" w:rsidP="00DE659A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14:paraId="5A599D98" w14:textId="77777777" w:rsidR="006A3C7D" w:rsidRPr="00CE5D55" w:rsidRDefault="006A3C7D" w:rsidP="00DE659A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7D" w:rsidRPr="00CE5D55" w14:paraId="395C2842" w14:textId="77777777" w:rsidTr="00907030">
        <w:tc>
          <w:tcPr>
            <w:tcW w:w="0" w:type="auto"/>
          </w:tcPr>
          <w:p w14:paraId="71A99C83" w14:textId="77777777" w:rsidR="006A3C7D" w:rsidRPr="00CE5D55" w:rsidRDefault="006A3C7D" w:rsidP="00DE659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12E65331" w14:textId="13EDF4EC" w:rsidR="006A3C7D" w:rsidRPr="00CE5D55" w:rsidRDefault="006A3C7D" w:rsidP="00DE659A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14:paraId="29122D2F" w14:textId="77777777" w:rsidR="006A3C7D" w:rsidRPr="00CE5D55" w:rsidRDefault="0055572D" w:rsidP="00DE659A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1F81510F" w14:textId="77777777" w:rsidR="006A3C7D" w:rsidRPr="00865004" w:rsidRDefault="006A3C7D" w:rsidP="00DE659A">
      <w:pPr>
        <w:rPr>
          <w:lang w:eastAsia="ru-RU"/>
        </w:rPr>
      </w:pPr>
    </w:p>
    <w:p w14:paraId="1F2BA751" w14:textId="77777777" w:rsidR="006A3C7D" w:rsidRPr="006A3C7D" w:rsidRDefault="006A3C7D" w:rsidP="00DE659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8BE9D53" w14:textId="77777777" w:rsidR="009F3022" w:rsidRDefault="009F3022" w:rsidP="00DE659A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3A65D41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Принципы  и  подходы  к  формированию  </w:t>
      </w: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адаптированной  основной</w:t>
      </w:r>
      <w:r w:rsidR="00DE659A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общеобразовательной</w:t>
      </w:r>
      <w:r w:rsidRPr="002C23DD">
        <w:rPr>
          <w:rFonts w:ascii="Times New Roman" w:hAnsi="Times New Roman"/>
          <w:sz w:val="24"/>
          <w:szCs w:val="24"/>
          <w:lang w:val="ru-RU"/>
        </w:rPr>
        <w:tab/>
      </w: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программы   начального   общего   образования</w:t>
      </w:r>
      <w:r w:rsidR="00DE659A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обучающихся с задержкой психического развития</w:t>
      </w:r>
    </w:p>
    <w:p w14:paraId="50547A3A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3E1E766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13"/>
      <w:bookmarkEnd w:id="2"/>
      <w:r w:rsidRPr="002C23DD">
        <w:rPr>
          <w:rFonts w:ascii="Times New Roman" w:hAnsi="Times New Roman"/>
          <w:sz w:val="24"/>
          <w:szCs w:val="24"/>
          <w:lang w:val="ru-RU"/>
        </w:rPr>
        <w:t xml:space="preserve">В основу разработки и реализации АООП НОО обучающихся с ЗПР заложены </w:t>
      </w:r>
      <w:r w:rsidRPr="002C23DD">
        <w:rPr>
          <w:rFonts w:ascii="Times New Roman" w:hAnsi="Times New Roman"/>
          <w:i/>
          <w:iCs/>
          <w:sz w:val="24"/>
          <w:szCs w:val="24"/>
          <w:lang w:val="ru-RU"/>
        </w:rPr>
        <w:t>дифференцированный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C23DD">
        <w:rPr>
          <w:rFonts w:ascii="Times New Roman" w:hAnsi="Times New Roman"/>
          <w:i/>
          <w:iCs/>
          <w:sz w:val="24"/>
          <w:szCs w:val="24"/>
          <w:lang w:val="ru-RU"/>
        </w:rPr>
        <w:t>деятельностный подходы</w:t>
      </w:r>
      <w:r w:rsidRPr="002C23DD">
        <w:rPr>
          <w:rFonts w:ascii="Times New Roman" w:hAnsi="Times New Roman"/>
          <w:sz w:val="24"/>
          <w:szCs w:val="24"/>
          <w:lang w:val="ru-RU"/>
        </w:rPr>
        <w:t>.</w:t>
      </w:r>
    </w:p>
    <w:p w14:paraId="1C771637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i/>
          <w:iCs/>
          <w:sz w:val="24"/>
          <w:szCs w:val="24"/>
          <w:lang w:val="ru-RU"/>
        </w:rPr>
        <w:t xml:space="preserve">Дифференцированный подход </w:t>
      </w:r>
      <w:r w:rsidRPr="002C23DD">
        <w:rPr>
          <w:rFonts w:ascii="Times New Roman" w:hAnsi="Times New Roman"/>
          <w:sz w:val="24"/>
          <w:szCs w:val="24"/>
          <w:lang w:val="ru-RU"/>
        </w:rPr>
        <w:t>к разработке и реализации АООП НОО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обучающихся с ЗПР, в том числе и на основе индивидуального учебного плана. Варианты АООП НОО обучающихся с ЗПР создаются и реализуются в соответствии с дифференцированно сформулированными требованиями в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ФГОС НОО</w:t>
      </w:r>
      <w:r w:rsidR="00DE659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обучающихся с ОВЗ </w:t>
      </w:r>
      <w:r w:rsidRPr="002C23DD">
        <w:rPr>
          <w:rFonts w:ascii="Times New Roman" w:hAnsi="Times New Roman"/>
          <w:sz w:val="24"/>
          <w:szCs w:val="24"/>
          <w:lang w:val="ru-RU"/>
        </w:rPr>
        <w:t>к:</w:t>
      </w:r>
    </w:p>
    <w:p w14:paraId="1F9BED83" w14:textId="77777777" w:rsidR="007647E3" w:rsidRPr="002C23DD" w:rsidRDefault="007647E3" w:rsidP="00DE659A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cs="Calibri"/>
          <w:color w:val="00000A"/>
          <w:sz w:val="24"/>
          <w:szCs w:val="24"/>
        </w:rPr>
      </w:pPr>
      <w:r w:rsidRPr="002C23DD">
        <w:rPr>
          <w:rFonts w:ascii="Times New Roman" w:hAnsi="Times New Roman"/>
          <w:sz w:val="24"/>
          <w:szCs w:val="24"/>
        </w:rPr>
        <w:t xml:space="preserve">структуре АООП НОО; </w:t>
      </w:r>
    </w:p>
    <w:p w14:paraId="3BF3708A" w14:textId="77777777" w:rsidR="007647E3" w:rsidRPr="002C23DD" w:rsidRDefault="007647E3" w:rsidP="00DE659A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cs="Calibri"/>
          <w:color w:val="00000A"/>
          <w:sz w:val="24"/>
          <w:szCs w:val="24"/>
        </w:rPr>
      </w:pPr>
      <w:r w:rsidRPr="002C23DD">
        <w:rPr>
          <w:rFonts w:ascii="Times New Roman" w:hAnsi="Times New Roman"/>
          <w:sz w:val="24"/>
          <w:szCs w:val="24"/>
        </w:rPr>
        <w:t>условиям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 xml:space="preserve">реализации АООП НОО; </w:t>
      </w:r>
    </w:p>
    <w:p w14:paraId="05312F95" w14:textId="77777777" w:rsidR="007647E3" w:rsidRPr="002C23DD" w:rsidRDefault="007647E3" w:rsidP="00DE659A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cs="Calibri"/>
          <w:color w:val="00000A"/>
          <w:sz w:val="24"/>
          <w:szCs w:val="24"/>
        </w:rPr>
      </w:pPr>
      <w:r w:rsidRPr="002C23DD">
        <w:rPr>
          <w:rFonts w:ascii="Times New Roman" w:hAnsi="Times New Roman"/>
          <w:sz w:val="24"/>
          <w:szCs w:val="24"/>
        </w:rPr>
        <w:t>результатам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 xml:space="preserve">освоения АООП НОО. </w:t>
      </w:r>
    </w:p>
    <w:p w14:paraId="4AFB2B9D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14:paraId="20C500A0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i/>
          <w:iCs/>
          <w:sz w:val="24"/>
          <w:szCs w:val="24"/>
          <w:lang w:val="ru-RU"/>
        </w:rPr>
        <w:t xml:space="preserve">Деятельностный подход </w:t>
      </w:r>
      <w:r w:rsidRPr="002C23DD">
        <w:rPr>
          <w:rFonts w:ascii="Times New Roman" w:hAnsi="Times New Roman"/>
          <w:sz w:val="24"/>
          <w:szCs w:val="24"/>
          <w:lang w:val="ru-RU"/>
        </w:rPr>
        <w:t>основывается на теоретических положениях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14:paraId="40B5C4C1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14:paraId="1849F6A9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</w:t>
      </w:r>
      <w:bookmarkStart w:id="3" w:name="page15"/>
      <w:bookmarkEnd w:id="3"/>
      <w:r w:rsidRPr="002C23DD">
        <w:rPr>
          <w:rFonts w:ascii="Times New Roman" w:hAnsi="Times New Roman"/>
          <w:sz w:val="24"/>
          <w:szCs w:val="24"/>
          <w:lang w:val="ru-RU"/>
        </w:rPr>
        <w:t>практической деятельности обучающихся, обеспечивающий овладение ими содержанием образования.</w:t>
      </w:r>
    </w:p>
    <w:p w14:paraId="68885D00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В контексте разработки АООП НОО обучающихся с ЗПР реализация деятельностного подхода обеспечивает:</w:t>
      </w:r>
    </w:p>
    <w:p w14:paraId="5264BE43" w14:textId="77777777" w:rsidR="007647E3" w:rsidRPr="002C23DD" w:rsidRDefault="007647E3" w:rsidP="00DE659A">
      <w:pPr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придание результатам образования социально и личностно значимого характера; </w:t>
      </w:r>
    </w:p>
    <w:p w14:paraId="7DE3F471" w14:textId="77777777" w:rsidR="007647E3" w:rsidRPr="002C23DD" w:rsidRDefault="007647E3" w:rsidP="00DE659A">
      <w:pPr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14:paraId="2D2586AB" w14:textId="77777777" w:rsidR="007647E3" w:rsidRPr="00FE6E69" w:rsidRDefault="007647E3" w:rsidP="00DE659A">
      <w:pPr>
        <w:widowControl w:val="0"/>
        <w:numPr>
          <w:ilvl w:val="0"/>
          <w:numId w:val="6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/>
        <w:ind w:left="1420" w:hanging="710"/>
        <w:jc w:val="both"/>
        <w:rPr>
          <w:rFonts w:ascii="Symbol" w:hAnsi="Symbol" w:cs="Symbol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существенное   повышение   мотивации   и   интереса   к   учению, </w:t>
      </w:r>
      <w:r w:rsidRPr="00FE6E69">
        <w:rPr>
          <w:rFonts w:ascii="Times New Roman" w:hAnsi="Times New Roman"/>
          <w:sz w:val="24"/>
          <w:szCs w:val="24"/>
          <w:lang w:val="ru-RU"/>
        </w:rPr>
        <w:t>приобретению нового опыта деятельности и поведения;</w:t>
      </w:r>
    </w:p>
    <w:p w14:paraId="13AC0C17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Symbol" w:hAnsi="Symbol" w:cs="Symbol"/>
          <w:sz w:val="24"/>
          <w:szCs w:val="24"/>
        </w:rPr>
        <w:t>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умений и навыков (академических результатов), позволяющих продолжить образование на следующей ступени, но и жизненной компетенции,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составляющей основу социальной успешности.</w:t>
      </w:r>
    </w:p>
    <w:p w14:paraId="4A588A26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1B8ABB2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lastRenderedPageBreak/>
        <w:t xml:space="preserve">В основу формирования АООП НОО обучающихся с ЗПР положены следующие </w:t>
      </w: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принципы</w:t>
      </w:r>
      <w:r w:rsidRPr="002C23DD">
        <w:rPr>
          <w:rFonts w:ascii="Times New Roman" w:hAnsi="Times New Roman"/>
          <w:sz w:val="24"/>
          <w:szCs w:val="24"/>
          <w:lang w:val="ru-RU"/>
        </w:rPr>
        <w:t>:</w:t>
      </w:r>
    </w:p>
    <w:p w14:paraId="649FA7F9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cs="Calibri"/>
          <w:color w:val="00000A"/>
          <w:sz w:val="24"/>
          <w:szCs w:val="24"/>
          <w:lang w:val="ru-RU"/>
        </w:rPr>
        <w:t xml:space="preserve">• </w:t>
      </w:r>
      <w:r w:rsidRPr="002C23DD">
        <w:rPr>
          <w:rFonts w:ascii="Times New Roman" w:hAnsi="Times New Roman"/>
          <w:sz w:val="24"/>
          <w:szCs w:val="24"/>
          <w:lang w:val="ru-RU"/>
        </w:rPr>
        <w:t>принципы  государственной  политики  РФ  в  области  образования(гуманистический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14:paraId="5BFBF344" w14:textId="77777777" w:rsidR="007647E3" w:rsidRPr="002C23DD" w:rsidRDefault="007647E3" w:rsidP="00DE659A">
      <w:pPr>
        <w:widowControl w:val="0"/>
        <w:numPr>
          <w:ilvl w:val="0"/>
          <w:numId w:val="7"/>
        </w:numPr>
        <w:tabs>
          <w:tab w:val="clear" w:pos="720"/>
          <w:tab w:val="num" w:pos="869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cs="Calibri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принцип учета типологических и индивидуальных образовательных потребностей обучающихся; </w:t>
      </w:r>
    </w:p>
    <w:p w14:paraId="6BB0628C" w14:textId="77777777" w:rsidR="007647E3" w:rsidRPr="002C23DD" w:rsidRDefault="007647E3" w:rsidP="00DE659A">
      <w:pPr>
        <w:widowControl w:val="0"/>
        <w:numPr>
          <w:ilvl w:val="0"/>
          <w:numId w:val="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cs="Calibri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принцип коррекционной направленности образовательного процесса; </w:t>
      </w:r>
    </w:p>
    <w:p w14:paraId="68C195CF" w14:textId="79FEE081" w:rsidR="007647E3" w:rsidRPr="002C23DD" w:rsidRDefault="00962464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8B7A6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 wp14:anchorId="2EBEB3B8" wp14:editId="0B20879A">
                <wp:simplePos x="0" y="0"/>
                <wp:positionH relativeFrom="column">
                  <wp:posOffset>1270</wp:posOffset>
                </wp:positionH>
                <wp:positionV relativeFrom="paragraph">
                  <wp:posOffset>365124</wp:posOffset>
                </wp:positionV>
                <wp:extent cx="182880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28A10" id="Прямая соединительная линия 8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8.75pt" to="144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" o:allowincell="f" strokecolor="#00000a" strokeweight=".25397mm"/>
            </w:pict>
          </mc:Fallback>
        </mc:AlternateContent>
      </w:r>
      <w:bookmarkStart w:id="4" w:name="page17"/>
      <w:bookmarkEnd w:id="4"/>
      <w:r w:rsidR="007647E3" w:rsidRPr="002C23DD">
        <w:rPr>
          <w:rFonts w:cs="Calibri"/>
          <w:color w:val="00000A"/>
          <w:sz w:val="24"/>
          <w:szCs w:val="24"/>
          <w:lang w:val="ru-RU"/>
        </w:rPr>
        <w:t xml:space="preserve">• </w:t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>принцип  развивающей  направленности  образовательного  процесса,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>ориентирующий  его  на  развитие  личности  обучающегося  и  расширение  его«зоны ближайшего развития» с учетом особых образовательных потребностей;</w:t>
      </w:r>
    </w:p>
    <w:p w14:paraId="659D1744" w14:textId="77777777" w:rsidR="007647E3" w:rsidRPr="002C23DD" w:rsidRDefault="007647E3" w:rsidP="00DE659A">
      <w:pPr>
        <w:widowControl w:val="0"/>
        <w:numPr>
          <w:ilvl w:val="1"/>
          <w:numId w:val="8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cs="Calibri"/>
          <w:color w:val="00000A"/>
          <w:sz w:val="24"/>
          <w:szCs w:val="24"/>
        </w:rPr>
      </w:pPr>
      <w:r w:rsidRPr="002C23DD">
        <w:rPr>
          <w:rFonts w:ascii="Times New Roman" w:hAnsi="Times New Roman"/>
          <w:sz w:val="24"/>
          <w:szCs w:val="24"/>
        </w:rPr>
        <w:t>онтогенетический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</w:rPr>
        <w:t xml:space="preserve">принцип; </w:t>
      </w:r>
    </w:p>
    <w:p w14:paraId="56926936" w14:textId="77777777" w:rsidR="007647E3" w:rsidRPr="002C23DD" w:rsidRDefault="007647E3" w:rsidP="00DE659A">
      <w:pPr>
        <w:widowControl w:val="0"/>
        <w:numPr>
          <w:ilvl w:val="1"/>
          <w:numId w:val="8"/>
        </w:numPr>
        <w:tabs>
          <w:tab w:val="clear" w:pos="1440"/>
          <w:tab w:val="num" w:pos="869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cs="Calibri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 w14:paraId="49DB30D5" w14:textId="77777777" w:rsidR="007647E3" w:rsidRPr="002C23DD" w:rsidRDefault="007647E3" w:rsidP="00DE659A">
      <w:pPr>
        <w:widowControl w:val="0"/>
        <w:numPr>
          <w:ilvl w:val="1"/>
          <w:numId w:val="8"/>
        </w:numPr>
        <w:tabs>
          <w:tab w:val="clear" w:pos="1440"/>
          <w:tab w:val="num" w:pos="869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cs="Calibri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14:paraId="78ED2AA6" w14:textId="77777777" w:rsidR="007647E3" w:rsidRPr="00FE6E69" w:rsidRDefault="007647E3" w:rsidP="00DE659A">
      <w:pPr>
        <w:widowControl w:val="0"/>
        <w:numPr>
          <w:ilvl w:val="0"/>
          <w:numId w:val="8"/>
        </w:numPr>
        <w:tabs>
          <w:tab w:val="clear" w:pos="720"/>
          <w:tab w:val="num" w:pos="395"/>
          <w:tab w:val="num" w:pos="869"/>
        </w:tabs>
        <w:overflowPunct w:val="0"/>
        <w:autoSpaceDE w:val="0"/>
        <w:autoSpaceDN w:val="0"/>
        <w:adjustRightInd w:val="0"/>
        <w:spacing w:after="0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FE6E69">
        <w:rPr>
          <w:rFonts w:ascii="Times New Roman" w:hAnsi="Times New Roman"/>
          <w:sz w:val="24"/>
          <w:szCs w:val="24"/>
          <w:lang w:val="ru-RU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приемами познавательной и учебной деятельности, коммуникативной деятельности и нормативным поведением; </w:t>
      </w:r>
    </w:p>
    <w:p w14:paraId="3D8A2940" w14:textId="77777777" w:rsidR="007647E3" w:rsidRPr="00FE6E69" w:rsidRDefault="007647E3" w:rsidP="00DE659A">
      <w:pPr>
        <w:widowControl w:val="0"/>
        <w:numPr>
          <w:ilvl w:val="1"/>
          <w:numId w:val="8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ascii="Times New Roman" w:hAnsi="Times New Roman"/>
          <w:sz w:val="24"/>
          <w:szCs w:val="24"/>
          <w:lang w:val="ru-RU"/>
        </w:rPr>
      </w:pPr>
      <w:r w:rsidRPr="00FE6E69">
        <w:rPr>
          <w:rFonts w:ascii="Times New Roman" w:hAnsi="Times New Roman"/>
          <w:sz w:val="24"/>
          <w:szCs w:val="24"/>
          <w:lang w:val="ru-RU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14:paraId="785D5B55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cs="Calibri"/>
          <w:color w:val="00000A"/>
          <w:sz w:val="24"/>
          <w:szCs w:val="24"/>
          <w:lang w:val="ru-RU"/>
        </w:rPr>
        <w:t xml:space="preserve">• </w:t>
      </w:r>
      <w:r w:rsidRPr="002C23DD">
        <w:rPr>
          <w:rFonts w:ascii="Times New Roman" w:hAnsi="Times New Roman"/>
          <w:sz w:val="24"/>
          <w:szCs w:val="24"/>
          <w:lang w:val="ru-RU"/>
        </w:rPr>
        <w:t>принцип сотрудничества с семьей.</w:t>
      </w:r>
    </w:p>
    <w:p w14:paraId="3085B8FA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5" w:name="page19"/>
      <w:bookmarkEnd w:id="5"/>
    </w:p>
    <w:p w14:paraId="15161448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36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2.1 </w:t>
      </w: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Целевой раздел</w:t>
      </w:r>
    </w:p>
    <w:p w14:paraId="0B14D03F" w14:textId="77777777" w:rsidR="007647E3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2.1.1. Пояснительная записка </w:t>
      </w:r>
    </w:p>
    <w:p w14:paraId="3885BC4E" w14:textId="77777777" w:rsidR="007647E3" w:rsidRDefault="007647E3" w:rsidP="00947150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Цель реализации адаптированной основной общеобразовательной</w:t>
      </w:r>
      <w:r w:rsidR="00DE659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программы  начального  общего  образования  обучающихся  с  задержкой</w:t>
      </w:r>
      <w:r w:rsidR="00DE659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психического развития</w:t>
      </w:r>
    </w:p>
    <w:p w14:paraId="7D95D7BF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реализации АООП НОО обучающихся с ЗПР </w:t>
      </w:r>
      <w:r w:rsidRPr="002C23DD">
        <w:rPr>
          <w:rFonts w:ascii="Times New Roman" w:hAnsi="Times New Roman"/>
          <w:sz w:val="24"/>
          <w:szCs w:val="24"/>
          <w:lang w:val="ru-RU"/>
        </w:rPr>
        <w:t>—обеспечение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выполнения требований ФГОС НОО обучающихся с ОВЗ.</w:t>
      </w:r>
    </w:p>
    <w:p w14:paraId="7882AB4D" w14:textId="65C05BC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Достижение поставленной цели </w:t>
      </w:r>
      <w:r w:rsidRPr="002C23DD">
        <w:rPr>
          <w:rFonts w:ascii="Times New Roman" w:hAnsi="Times New Roman"/>
          <w:sz w:val="24"/>
          <w:szCs w:val="24"/>
          <w:lang w:val="ru-RU"/>
        </w:rPr>
        <w:t>при разработке и реализации</w:t>
      </w:r>
      <w:r w:rsidR="00DA01FE">
        <w:rPr>
          <w:rFonts w:ascii="Times New Roman" w:hAnsi="Times New Roman"/>
          <w:sz w:val="24"/>
          <w:szCs w:val="24"/>
          <w:lang w:val="ru-RU"/>
        </w:rPr>
        <w:t xml:space="preserve"> МОУ Маг</w:t>
      </w:r>
      <w:r w:rsidR="00947150">
        <w:rPr>
          <w:rFonts w:ascii="Times New Roman" w:hAnsi="Times New Roman"/>
          <w:sz w:val="24"/>
          <w:szCs w:val="24"/>
          <w:lang w:val="ru-RU"/>
        </w:rPr>
        <w:t xml:space="preserve">Дивногорской ООШ 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АООП НОО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обучающихся с ЗПР предусматривает решение</w:t>
      </w:r>
      <w:r w:rsidR="00DE659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следующих основных задач:</w:t>
      </w:r>
    </w:p>
    <w:p w14:paraId="47F29EFC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• форми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2C23DD">
        <w:rPr>
          <w:rFonts w:ascii="Times New Roman" w:hAnsi="Times New Roman"/>
          <w:sz w:val="24"/>
          <w:szCs w:val="24"/>
          <w:lang w:val="ru-RU"/>
        </w:rPr>
        <w:t>ование  общей  культуры,  духовно-нравственное,  гражданское,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41CA06AF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государственными  потребностями  и  возможностями  обучающегося  с  ЗПР,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индивидуальными особенностями развития и состояния здоровья;</w:t>
      </w:r>
    </w:p>
    <w:p w14:paraId="7E6F38F1" w14:textId="77777777" w:rsidR="007647E3" w:rsidRPr="00FE6E69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• становление    и    развитие    личности    в    её    индивидуальности,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6E69">
        <w:rPr>
          <w:rFonts w:ascii="Times New Roman" w:hAnsi="Times New Roman"/>
          <w:sz w:val="24"/>
          <w:szCs w:val="24"/>
          <w:lang w:val="ru-RU"/>
        </w:rPr>
        <w:t>самобытности, уникальности и неповторимости;</w:t>
      </w:r>
    </w:p>
    <w:p w14:paraId="0BE87FCC" w14:textId="77777777" w:rsidR="007647E3" w:rsidRPr="002C23DD" w:rsidRDefault="007647E3" w:rsidP="00DE659A">
      <w:pPr>
        <w:widowControl w:val="0"/>
        <w:numPr>
          <w:ilvl w:val="0"/>
          <w:numId w:val="9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обеспечение доступности получения качественного начального общего образования; </w:t>
      </w:r>
    </w:p>
    <w:p w14:paraId="717B6D87" w14:textId="77777777" w:rsidR="007647E3" w:rsidRPr="002C23DD" w:rsidRDefault="007647E3" w:rsidP="00DE659A">
      <w:pPr>
        <w:widowControl w:val="0"/>
        <w:numPr>
          <w:ilvl w:val="0"/>
          <w:numId w:val="9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обеспечение преемственности начального общего и основного общего образования; </w:t>
      </w:r>
    </w:p>
    <w:p w14:paraId="2725CBA1" w14:textId="77777777" w:rsidR="007647E3" w:rsidRPr="002C23DD" w:rsidRDefault="007647E3" w:rsidP="00DE659A">
      <w:pPr>
        <w:widowControl w:val="0"/>
        <w:numPr>
          <w:ilvl w:val="0"/>
          <w:numId w:val="9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выявление и развитие возможностей и способностей обучающихся с ЗПР, через </w:t>
      </w:r>
      <w:r w:rsidRPr="002C23DD">
        <w:rPr>
          <w:rFonts w:ascii="Times New Roman" w:hAnsi="Times New Roman"/>
          <w:sz w:val="24"/>
          <w:szCs w:val="24"/>
          <w:lang w:val="ru-RU"/>
        </w:rPr>
        <w:lastRenderedPageBreak/>
        <w:t xml:space="preserve">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</w:p>
    <w:p w14:paraId="7001B56E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21"/>
      <w:bookmarkEnd w:id="6"/>
      <w:r w:rsidRPr="002C23DD">
        <w:rPr>
          <w:rFonts w:ascii="Times New Roman" w:hAnsi="Times New Roman"/>
          <w:sz w:val="24"/>
          <w:szCs w:val="24"/>
          <w:lang w:val="ru-RU"/>
        </w:rPr>
        <w:t>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0C9A23EA" w14:textId="77777777" w:rsidR="007647E3" w:rsidRPr="002C23DD" w:rsidRDefault="007647E3" w:rsidP="00DE659A">
      <w:pPr>
        <w:widowControl w:val="0"/>
        <w:numPr>
          <w:ilvl w:val="0"/>
          <w:numId w:val="10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использование в образовательном процессе современных образовательных технологий деятельностного типа; </w:t>
      </w:r>
    </w:p>
    <w:p w14:paraId="106091AA" w14:textId="77777777" w:rsidR="007647E3" w:rsidRPr="002C23DD" w:rsidRDefault="007647E3" w:rsidP="00DE659A">
      <w:pPr>
        <w:widowControl w:val="0"/>
        <w:numPr>
          <w:ilvl w:val="0"/>
          <w:numId w:val="10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предоставление обучающимся возможности для эффективной самостоятельной работы; </w:t>
      </w:r>
    </w:p>
    <w:p w14:paraId="63C0EF70" w14:textId="77777777" w:rsidR="007647E3" w:rsidRPr="00FE6E69" w:rsidRDefault="007647E3" w:rsidP="00DE659A">
      <w:pPr>
        <w:widowControl w:val="0"/>
        <w:numPr>
          <w:ilvl w:val="0"/>
          <w:numId w:val="1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880" w:hanging="170"/>
        <w:jc w:val="both"/>
        <w:rPr>
          <w:rFonts w:ascii="Times New Roman" w:hAnsi="Times New Roman"/>
          <w:sz w:val="24"/>
          <w:szCs w:val="24"/>
          <w:lang w:val="ru-RU"/>
        </w:rPr>
      </w:pPr>
      <w:r w:rsidRPr="00FE6E69">
        <w:rPr>
          <w:rFonts w:ascii="Times New Roman" w:hAnsi="Times New Roman"/>
          <w:sz w:val="24"/>
          <w:szCs w:val="24"/>
          <w:lang w:val="ru-RU"/>
        </w:rPr>
        <w:t>участие   педагогических   работников,   обучающихся,   их   родителей (законных представителей) и общественности в проектировании и развитии внутришкольной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6E69">
        <w:rPr>
          <w:rFonts w:ascii="Times New Roman" w:hAnsi="Times New Roman"/>
          <w:sz w:val="24"/>
          <w:szCs w:val="24"/>
          <w:lang w:val="ru-RU"/>
        </w:rPr>
        <w:t>социальной среды;</w:t>
      </w:r>
    </w:p>
    <w:p w14:paraId="7BAE7CDE" w14:textId="4398272B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• включение обучающихся в процессы познания и преобразования внешкольной социальной среды (</w:t>
      </w:r>
      <w:r w:rsidR="00947150">
        <w:rPr>
          <w:rFonts w:ascii="Times New Roman" w:hAnsi="Times New Roman"/>
          <w:sz w:val="24"/>
          <w:szCs w:val="24"/>
          <w:lang w:val="ru-RU"/>
        </w:rPr>
        <w:t>Слободского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Pr="002C23DD">
        <w:rPr>
          <w:rFonts w:ascii="Times New Roman" w:hAnsi="Times New Roman"/>
          <w:sz w:val="24"/>
          <w:szCs w:val="24"/>
          <w:lang w:val="ru-RU"/>
        </w:rPr>
        <w:t>).</w:t>
      </w:r>
    </w:p>
    <w:p w14:paraId="6FF9410A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8410828" w14:textId="77777777" w:rsidR="007647E3" w:rsidRPr="002C23DD" w:rsidRDefault="007647E3" w:rsidP="00DE659A">
      <w:pPr>
        <w:widowControl w:val="0"/>
        <w:tabs>
          <w:tab w:val="left" w:pos="2480"/>
          <w:tab w:val="left" w:pos="5440"/>
          <w:tab w:val="left" w:pos="8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Общаяхарактеристикаадаптированнойосновнойобщеобразовательнойпрограммы   начального   общего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бразования</w:t>
      </w:r>
      <w:r w:rsidR="00DE659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обучающихся с задержкой психического развития</w:t>
      </w:r>
    </w:p>
    <w:p w14:paraId="01E2B330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100E4F1" w14:textId="316B59A2" w:rsidR="007647E3" w:rsidRPr="002C23DD" w:rsidRDefault="005E67B5" w:rsidP="00DE659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 xml:space="preserve">бучающийся с ЗПР </w:t>
      </w:r>
      <w:r>
        <w:rPr>
          <w:rFonts w:ascii="Times New Roman" w:hAnsi="Times New Roman"/>
          <w:sz w:val="24"/>
          <w:szCs w:val="24"/>
          <w:lang w:val="ru-RU"/>
        </w:rPr>
        <w:t xml:space="preserve">МОУ </w:t>
      </w:r>
      <w:r w:rsidR="00947150">
        <w:rPr>
          <w:rFonts w:ascii="Times New Roman" w:hAnsi="Times New Roman"/>
          <w:sz w:val="24"/>
          <w:szCs w:val="24"/>
          <w:lang w:val="ru-RU"/>
        </w:rPr>
        <w:t>Дивногорской ООШ</w:t>
      </w:r>
      <w:r>
        <w:rPr>
          <w:rFonts w:ascii="Times New Roman" w:hAnsi="Times New Roman"/>
          <w:sz w:val="24"/>
          <w:szCs w:val="24"/>
          <w:lang w:val="ru-RU"/>
        </w:rPr>
        <w:t xml:space="preserve"> по рекомендациям ПМПК </w:t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>получа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>т образование,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 xml:space="preserve">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</w:t>
      </w:r>
      <w:r w:rsidR="007647E3" w:rsidRPr="002C23DD">
        <w:rPr>
          <w:rFonts w:ascii="Times New Roman" w:hAnsi="Times New Roman"/>
          <w:color w:val="00000A"/>
          <w:sz w:val="24"/>
          <w:szCs w:val="24"/>
          <w:lang w:val="ru-RU"/>
        </w:rPr>
        <w:t>(1 -4классы)</w:t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>.</w:t>
      </w:r>
    </w:p>
    <w:p w14:paraId="4A5BEDB6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</w:t>
      </w:r>
      <w:bookmarkStart w:id="7" w:name="page23"/>
      <w:bookmarkEnd w:id="7"/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федеральному  государственному  стандарту  начального  общего  образования(далее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работы.</w:t>
      </w:r>
    </w:p>
    <w:p w14:paraId="43BB28C6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Определение варианта АООП НОО обучающегося с ЗПР осуществляется на основе рекомендаций психолого-медико-педагогической комиссии (ПМПК),</w:t>
      </w:r>
      <w:r w:rsidR="00DE659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сформулированных</w:t>
      </w:r>
      <w:r w:rsidR="00DE659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по   результатам   его   комплексного   психолого-медико-педагогического обследования, в порядке, установленном законодательством Российской Федерации.</w:t>
      </w:r>
    </w:p>
    <w:p w14:paraId="7E17FC9B" w14:textId="77777777" w:rsidR="005E67B5" w:rsidRDefault="005E67B5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942CDDA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Психолого-педагогическая характеристика обучающихся с ЗПР</w:t>
      </w:r>
    </w:p>
    <w:p w14:paraId="12E014AA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398589F6" w14:textId="7B791646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</w:t>
      </w:r>
      <w:r w:rsidRPr="00871A21">
        <w:rPr>
          <w:rFonts w:ascii="Times New Roman" w:hAnsi="Times New Roman"/>
          <w:color w:val="00000A"/>
          <w:sz w:val="24"/>
          <w:szCs w:val="24"/>
          <w:lang w:val="ru-RU"/>
        </w:rPr>
        <w:lastRenderedPageBreak/>
        <w:t>Подобное разнообразие этиологических факторов обусловливает</w:t>
      </w:r>
      <w:r w:rsidR="00962464" w:rsidRPr="008B7A6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0" allowOverlap="1" wp14:anchorId="650176FA" wp14:editId="69B90EC9">
                <wp:simplePos x="0" y="0"/>
                <wp:positionH relativeFrom="column">
                  <wp:posOffset>1270</wp:posOffset>
                </wp:positionH>
                <wp:positionV relativeFrom="paragraph">
                  <wp:posOffset>126999</wp:posOffset>
                </wp:positionV>
                <wp:extent cx="182880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A924B" id="Прямая соединительная линия 7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0pt" to="144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" o:allowincell="f" strokecolor="#00000a" strokeweight=".25397mm"/>
            </w:pict>
          </mc:Fallback>
        </mc:AlternateContent>
      </w:r>
      <w:bookmarkStart w:id="8" w:name="page25"/>
      <w:bookmarkEnd w:id="8"/>
      <w:r w:rsidR="00DE659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значительный</w:t>
      </w:r>
      <w:r w:rsidRPr="002C23DD">
        <w:rPr>
          <w:rFonts w:ascii="Times New Roman" w:hAnsi="Times New Roman"/>
          <w:sz w:val="24"/>
          <w:szCs w:val="24"/>
          <w:lang w:val="ru-RU"/>
        </w:rPr>
        <w:tab/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диапазон   выраженности   нарушений   —   от   состояний,</w:t>
      </w:r>
      <w:r w:rsidR="00DE659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приближающихся к уровню возрастной нормы, до состояний, требующих отграничения от умственной отсталости.</w:t>
      </w:r>
    </w:p>
    <w:p w14:paraId="530A71CA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52BC40E7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1B12B4B0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(психолого-медико-педагогической)коррекционной помощи.</w:t>
      </w:r>
    </w:p>
    <w:p w14:paraId="37AA8474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</w:t>
      </w:r>
      <w:bookmarkStart w:id="9" w:name="page27"/>
      <w:bookmarkEnd w:id="9"/>
      <w:r w:rsidR="00DE659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получении образования и самих образовательных маршрутов, </w:t>
      </w:r>
      <w:r w:rsidRPr="002C23DD">
        <w:rPr>
          <w:rFonts w:ascii="Times New Roman" w:hAnsi="Times New Roman"/>
          <w:sz w:val="24"/>
          <w:szCs w:val="24"/>
          <w:lang w:val="ru-RU"/>
        </w:rPr>
        <w:t>соответствующих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.</w:t>
      </w:r>
    </w:p>
    <w:p w14:paraId="23A818AE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Общие ориентиры для рекомендации обучения по АООП НОО представлены следующим образом.</w:t>
      </w:r>
    </w:p>
    <w:p w14:paraId="02C78A14" w14:textId="732A5310" w:rsidR="007647E3" w:rsidRPr="005E67B5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E67B5">
        <w:rPr>
          <w:rFonts w:ascii="Times New Roman" w:hAnsi="Times New Roman"/>
          <w:sz w:val="24"/>
          <w:szCs w:val="24"/>
          <w:lang w:val="ru-RU"/>
        </w:rPr>
        <w:t>АООП НОО адресована обучающимся с ЗПР</w:t>
      </w:r>
      <w:r w:rsidR="005E67B5" w:rsidRPr="005E67B5">
        <w:rPr>
          <w:rFonts w:ascii="Times New Roman" w:hAnsi="Times New Roman"/>
          <w:sz w:val="24"/>
          <w:szCs w:val="24"/>
          <w:lang w:val="ru-RU"/>
        </w:rPr>
        <w:t xml:space="preserve"> МОУ </w:t>
      </w:r>
      <w:r w:rsidR="00947150">
        <w:rPr>
          <w:rFonts w:ascii="Times New Roman" w:hAnsi="Times New Roman"/>
          <w:sz w:val="24"/>
          <w:szCs w:val="24"/>
          <w:lang w:val="ru-RU"/>
        </w:rPr>
        <w:t>Дивногорской ООШ</w:t>
      </w:r>
      <w:r w:rsidRPr="005E67B5">
        <w:rPr>
          <w:rFonts w:ascii="Times New Roman" w:hAnsi="Times New Roman"/>
          <w:sz w:val="24"/>
          <w:szCs w:val="24"/>
          <w:lang w:val="ru-RU"/>
        </w:rPr>
        <w:t>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 в  условиях  деятельности  и  организованного  поведения,  и признаки общей социально-эмоциональной незрелости. Кроме того, у данной категории обучающихся отмеча</w:t>
      </w:r>
      <w:r w:rsidR="005E67B5" w:rsidRPr="005E67B5">
        <w:rPr>
          <w:rFonts w:ascii="Times New Roman" w:hAnsi="Times New Roman"/>
          <w:sz w:val="24"/>
          <w:szCs w:val="24"/>
          <w:lang w:val="ru-RU"/>
        </w:rPr>
        <w:t>ю</w:t>
      </w:r>
      <w:r w:rsidRPr="005E67B5">
        <w:rPr>
          <w:rFonts w:ascii="Times New Roman" w:hAnsi="Times New Roman"/>
          <w:sz w:val="24"/>
          <w:szCs w:val="24"/>
          <w:lang w:val="ru-RU"/>
        </w:rPr>
        <w:t>тся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Но при этом наблюдается устойчивость форм адаптивного поведения.</w:t>
      </w:r>
    </w:p>
    <w:p w14:paraId="3C08E3F4" w14:textId="77777777" w:rsidR="005E67B5" w:rsidRDefault="005E67B5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C1DD472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Особые образовательные потребности обучающихся с ЗПР</w:t>
      </w:r>
    </w:p>
    <w:p w14:paraId="5F6BEADC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</w:t>
      </w:r>
      <w:bookmarkStart w:id="10" w:name="page29"/>
      <w:bookmarkEnd w:id="10"/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14:paraId="4A1DE4C5" w14:textId="77777777" w:rsidR="007647E3" w:rsidRPr="002C23DD" w:rsidRDefault="00DE659A" w:rsidP="00DE659A">
      <w:pPr>
        <w:widowControl w:val="0"/>
        <w:numPr>
          <w:ilvl w:val="0"/>
          <w:numId w:val="1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/>
        <w:ind w:left="860" w:hanging="2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7647E3" w:rsidRPr="002C23DD">
        <w:rPr>
          <w:rFonts w:ascii="Times New Roman" w:hAnsi="Times New Roman"/>
          <w:sz w:val="24"/>
          <w:szCs w:val="24"/>
        </w:rPr>
        <w:t>бщим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7E3" w:rsidRPr="002C23DD">
        <w:rPr>
          <w:rFonts w:ascii="Times New Roman" w:hAnsi="Times New Roman"/>
          <w:sz w:val="24"/>
          <w:szCs w:val="24"/>
        </w:rPr>
        <w:t>потребностям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7E3" w:rsidRPr="002C23DD">
        <w:rPr>
          <w:rFonts w:ascii="Times New Roman" w:hAnsi="Times New Roman"/>
          <w:sz w:val="24"/>
          <w:szCs w:val="24"/>
        </w:rPr>
        <w:t xml:space="preserve">относятся: </w:t>
      </w:r>
    </w:p>
    <w:p w14:paraId="77DE3427" w14:textId="77777777" w:rsidR="007647E3" w:rsidRDefault="007647E3" w:rsidP="00DE659A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lastRenderedPageBreak/>
        <w:t xml:space="preserve">получение специальной помощи средствами образования сразу же после выявления первичного нарушения развития; </w:t>
      </w:r>
    </w:p>
    <w:p w14:paraId="2283AD29" w14:textId="77777777" w:rsidR="007647E3" w:rsidRPr="00871A21" w:rsidRDefault="007647E3" w:rsidP="00DE659A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871A21">
        <w:rPr>
          <w:rFonts w:ascii="Times New Roman" w:hAnsi="Times New Roman"/>
          <w:sz w:val="24"/>
          <w:szCs w:val="24"/>
          <w:lang w:val="ru-RU"/>
        </w:rPr>
        <w:t>выделение      пропедевтического     периода      в      образовании, обеспечивающего преемственность между дошкольным и школьным этапами;</w:t>
      </w:r>
    </w:p>
    <w:p w14:paraId="3096D470" w14:textId="76129DE5" w:rsidR="007647E3" w:rsidRDefault="007647E3" w:rsidP="00DE659A">
      <w:pPr>
        <w:widowControl w:val="0"/>
        <w:numPr>
          <w:ilvl w:val="0"/>
          <w:numId w:val="12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получение начального общего образования в условиях </w:t>
      </w:r>
      <w:r>
        <w:rPr>
          <w:rFonts w:ascii="Times New Roman" w:hAnsi="Times New Roman"/>
          <w:sz w:val="24"/>
          <w:szCs w:val="24"/>
          <w:lang w:val="ru-RU"/>
        </w:rPr>
        <w:t xml:space="preserve">МОУ </w:t>
      </w:r>
      <w:r w:rsidR="00947150">
        <w:rPr>
          <w:rFonts w:ascii="Times New Roman" w:hAnsi="Times New Roman"/>
          <w:sz w:val="24"/>
          <w:szCs w:val="24"/>
          <w:lang w:val="ru-RU"/>
        </w:rPr>
        <w:t>Дивногорской ООШ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, адекватного образовательным потребностям обучающегося с ОВЗ; </w:t>
      </w:r>
    </w:p>
    <w:p w14:paraId="25609EA9" w14:textId="77777777" w:rsidR="007647E3" w:rsidRPr="00871A21" w:rsidRDefault="007647E3" w:rsidP="00DE659A">
      <w:pPr>
        <w:widowControl w:val="0"/>
        <w:numPr>
          <w:ilvl w:val="0"/>
          <w:numId w:val="12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871A21">
        <w:rPr>
          <w:rFonts w:ascii="Times New Roman" w:hAnsi="Times New Roman"/>
          <w:sz w:val="24"/>
          <w:szCs w:val="24"/>
          <w:lang w:val="ru-RU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14:paraId="06B3884C" w14:textId="77777777" w:rsidR="007647E3" w:rsidRPr="002C23DD" w:rsidRDefault="007647E3" w:rsidP="00DE659A">
      <w:pPr>
        <w:widowControl w:val="0"/>
        <w:numPr>
          <w:ilvl w:val="0"/>
          <w:numId w:val="13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психологическое сопровождение, оптимизирующее взаимодействие ребенка с педагогами и соучениками; </w:t>
      </w:r>
    </w:p>
    <w:p w14:paraId="3080895A" w14:textId="2473C88B" w:rsidR="007647E3" w:rsidRPr="002C23DD" w:rsidRDefault="007647E3" w:rsidP="00DE659A">
      <w:pPr>
        <w:widowControl w:val="0"/>
        <w:numPr>
          <w:ilvl w:val="0"/>
          <w:numId w:val="13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психологическое сопровождение, направленное на установление взаимодействия семьи и </w:t>
      </w:r>
      <w:r w:rsidR="00947150">
        <w:rPr>
          <w:rFonts w:ascii="Times New Roman" w:hAnsi="Times New Roman"/>
          <w:sz w:val="24"/>
          <w:szCs w:val="24"/>
          <w:lang w:val="ru-RU"/>
        </w:rPr>
        <w:t>МОУ Дивногорской ООШ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4E220EF2" w14:textId="77777777" w:rsidR="007647E3" w:rsidRPr="002C23DD" w:rsidRDefault="007647E3" w:rsidP="00DE659A">
      <w:pPr>
        <w:widowControl w:val="0"/>
        <w:numPr>
          <w:ilvl w:val="0"/>
          <w:numId w:val="13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постепенное расширение образовательного пространства, выходящего за пре</w:t>
      </w:r>
      <w:r>
        <w:rPr>
          <w:rFonts w:ascii="Times New Roman" w:hAnsi="Times New Roman"/>
          <w:sz w:val="24"/>
          <w:szCs w:val="24"/>
          <w:lang w:val="ru-RU"/>
        </w:rPr>
        <w:t>делы школы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BA43E2C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firstLine="71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Для  обучающихся  с  ЗПР,  осваивающих  АООП  НОО,</w:t>
      </w:r>
      <w:r w:rsidR="00DE65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sz w:val="24"/>
          <w:szCs w:val="24"/>
          <w:lang w:val="ru-RU"/>
        </w:rPr>
        <w:t>характерны следующие специфические образовательные потребности:</w:t>
      </w:r>
    </w:p>
    <w:p w14:paraId="36F1D2CF" w14:textId="77777777" w:rsidR="007647E3" w:rsidRDefault="007647E3" w:rsidP="00DE659A">
      <w:pPr>
        <w:widowControl w:val="0"/>
        <w:numPr>
          <w:ilvl w:val="0"/>
          <w:numId w:val="1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/>
        <w:ind w:left="0" w:right="10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адаптация основной общеобразовательной программы начального общего образования с учетом необходимости коррекции психофизического развития; </w:t>
      </w:r>
    </w:p>
    <w:p w14:paraId="76312B35" w14:textId="21E19140" w:rsidR="007647E3" w:rsidRPr="00871A21" w:rsidRDefault="007647E3" w:rsidP="00DE659A">
      <w:pPr>
        <w:widowControl w:val="0"/>
        <w:numPr>
          <w:ilvl w:val="0"/>
          <w:numId w:val="1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/>
        <w:ind w:left="0" w:right="10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871A21">
        <w:rPr>
          <w:rFonts w:ascii="Times New Roman" w:hAnsi="Times New Roman"/>
          <w:sz w:val="24"/>
          <w:szCs w:val="24"/>
          <w:lang w:val="ru-RU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</w:t>
      </w:r>
      <w:r w:rsidRPr="00871A21">
        <w:rPr>
          <w:rFonts w:ascii="Times New Roman" w:hAnsi="Times New Roman"/>
          <w:sz w:val="24"/>
          <w:szCs w:val="24"/>
          <w:lang w:val="ru-RU"/>
        </w:rPr>
        <w:tab/>
        <w:t>системы   (ЦНС)   и   нейродинамики   психических   процессов</w:t>
      </w:r>
      <w:r w:rsidR="00962464" w:rsidRPr="008B7A6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 wp14:anchorId="043E4C8F" wp14:editId="3962E46A">
                <wp:simplePos x="0" y="0"/>
                <wp:positionH relativeFrom="column">
                  <wp:posOffset>1270</wp:posOffset>
                </wp:positionH>
                <wp:positionV relativeFrom="paragraph">
                  <wp:posOffset>400049</wp:posOffset>
                </wp:positionV>
                <wp:extent cx="18288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54AD8" id="Прямая соединительная линия 6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31.5pt" to="144.1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" o:allowincell="f" strokecolor="#00000a" strokeweight=".25397mm"/>
            </w:pict>
          </mc:Fallback>
        </mc:AlternateContent>
      </w:r>
      <w:bookmarkStart w:id="11" w:name="page31"/>
      <w:bookmarkEnd w:id="11"/>
      <w:r w:rsidRPr="00871A21">
        <w:rPr>
          <w:rFonts w:ascii="Times New Roman" w:hAnsi="Times New Roman"/>
          <w:sz w:val="24"/>
          <w:szCs w:val="24"/>
          <w:lang w:val="ru-RU"/>
        </w:rPr>
        <w:t xml:space="preserve"> обучающихся  с  ЗПР  (быстрой  истощаемости,  низкой  работоспособности, пониженного общего тонуса и др.);</w:t>
      </w:r>
    </w:p>
    <w:p w14:paraId="5753928E" w14:textId="77777777" w:rsidR="007647E3" w:rsidRDefault="007647E3" w:rsidP="00DE659A">
      <w:pPr>
        <w:widowControl w:val="0"/>
        <w:numPr>
          <w:ilvl w:val="0"/>
          <w:numId w:val="15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 и формирование осознанной саморегуляции познавательной деятельности и поведения; </w:t>
      </w:r>
    </w:p>
    <w:p w14:paraId="3C2A26A1" w14:textId="77777777" w:rsidR="007647E3" w:rsidRPr="00871A21" w:rsidRDefault="007647E3" w:rsidP="00DE659A">
      <w:pPr>
        <w:widowControl w:val="0"/>
        <w:numPr>
          <w:ilvl w:val="0"/>
          <w:numId w:val="15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871A21">
        <w:rPr>
          <w:rFonts w:ascii="Times New Roman" w:hAnsi="Times New Roman"/>
          <w:sz w:val="24"/>
          <w:szCs w:val="24"/>
          <w:lang w:val="ru-RU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3818CE8C" w14:textId="77777777" w:rsidR="007647E3" w:rsidRPr="002C23DD" w:rsidRDefault="007647E3" w:rsidP="00DE659A">
      <w:pPr>
        <w:widowControl w:val="0"/>
        <w:numPr>
          <w:ilvl w:val="0"/>
          <w:numId w:val="1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обеспечение индивидуального темпа обучения и продвижения в образовательном пространстве для разных категорий обучающихся с ЗПР; </w:t>
      </w:r>
    </w:p>
    <w:p w14:paraId="2AB8A574" w14:textId="77777777" w:rsidR="007647E3" w:rsidRPr="002C23DD" w:rsidRDefault="007647E3" w:rsidP="00DE659A">
      <w:pPr>
        <w:widowControl w:val="0"/>
        <w:numPr>
          <w:ilvl w:val="0"/>
          <w:numId w:val="1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/>
        <w:ind w:left="900" w:hanging="19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профилактика и коррекция социокультурной и школьной дезадаптации; </w:t>
      </w:r>
    </w:p>
    <w:p w14:paraId="08B02FC1" w14:textId="77777777" w:rsidR="007647E3" w:rsidRDefault="007647E3" w:rsidP="00DE659A">
      <w:pPr>
        <w:widowControl w:val="0"/>
        <w:numPr>
          <w:ilvl w:val="0"/>
          <w:numId w:val="16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</w:t>
      </w:r>
    </w:p>
    <w:p w14:paraId="6A24C611" w14:textId="77777777" w:rsidR="007647E3" w:rsidRPr="00871A21" w:rsidRDefault="007647E3" w:rsidP="00DE659A">
      <w:pPr>
        <w:widowControl w:val="0"/>
        <w:numPr>
          <w:ilvl w:val="0"/>
          <w:numId w:val="16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871A21">
        <w:rPr>
          <w:rFonts w:ascii="Times New Roman" w:hAnsi="Times New Roman"/>
          <w:color w:val="00000A"/>
          <w:sz w:val="24"/>
          <w:szCs w:val="24"/>
          <w:lang w:val="ru-RU"/>
        </w:rPr>
        <w:t>обеспечение   непрерывного   контроля   за   становлением   учебно- познавательной  деятельности  обучающегося  с  ЗПР,  продолжающегося  до достижения</w:t>
      </w:r>
      <w:r w:rsidR="001443EC">
        <w:rPr>
          <w:rFonts w:ascii="Times New Roman" w:hAnsi="Times New Roman"/>
          <w:color w:val="00000A"/>
          <w:sz w:val="24"/>
          <w:szCs w:val="24"/>
          <w:lang w:val="ru-RU"/>
        </w:rPr>
        <w:t xml:space="preserve"> у</w:t>
      </w:r>
      <w:r w:rsidRPr="00871A21">
        <w:rPr>
          <w:rFonts w:ascii="Times New Roman" w:hAnsi="Times New Roman"/>
          <w:color w:val="00000A"/>
          <w:sz w:val="24"/>
          <w:szCs w:val="24"/>
          <w:lang w:val="ru-RU"/>
        </w:rPr>
        <w:t>ровня,   позволяющего   справляться   с   учебными   заданиями самостоятельно;</w:t>
      </w:r>
    </w:p>
    <w:p w14:paraId="1FCF7AE8" w14:textId="77777777" w:rsidR="007647E3" w:rsidRPr="002C23DD" w:rsidRDefault="007647E3" w:rsidP="00DE659A">
      <w:pPr>
        <w:widowControl w:val="0"/>
        <w:numPr>
          <w:ilvl w:val="0"/>
          <w:numId w:val="17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14:paraId="75AACC00" w14:textId="77777777" w:rsidR="007647E3" w:rsidRPr="002C23DD" w:rsidRDefault="007647E3" w:rsidP="00DE659A">
      <w:pPr>
        <w:widowControl w:val="0"/>
        <w:numPr>
          <w:ilvl w:val="0"/>
          <w:numId w:val="17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14:paraId="34612545" w14:textId="77777777" w:rsidR="007647E3" w:rsidRPr="002C23DD" w:rsidRDefault="007647E3" w:rsidP="00DE659A">
      <w:pPr>
        <w:widowControl w:val="0"/>
        <w:numPr>
          <w:ilvl w:val="0"/>
          <w:numId w:val="17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14:paraId="0DDF98EB" w14:textId="77777777" w:rsidR="007647E3" w:rsidRPr="002C23DD" w:rsidRDefault="007647E3" w:rsidP="00DE659A">
      <w:pPr>
        <w:widowControl w:val="0"/>
        <w:numPr>
          <w:ilvl w:val="0"/>
          <w:numId w:val="18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bookmarkStart w:id="12" w:name="page33"/>
      <w:bookmarkEnd w:id="12"/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постоянная актуализация знаний, умений и одобряемых обществом норм поведения; </w:t>
      </w:r>
    </w:p>
    <w:p w14:paraId="55FA2279" w14:textId="77777777" w:rsidR="007647E3" w:rsidRDefault="007647E3" w:rsidP="00DE659A">
      <w:pPr>
        <w:widowControl w:val="0"/>
        <w:numPr>
          <w:ilvl w:val="0"/>
          <w:numId w:val="18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использование преимущественно позитивных средств стимуляции деятельности и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lastRenderedPageBreak/>
        <w:t xml:space="preserve">поведения; </w:t>
      </w:r>
    </w:p>
    <w:p w14:paraId="78095126" w14:textId="77777777" w:rsidR="007647E3" w:rsidRPr="00871A21" w:rsidRDefault="007647E3" w:rsidP="00DE659A">
      <w:pPr>
        <w:widowControl w:val="0"/>
        <w:numPr>
          <w:ilvl w:val="0"/>
          <w:numId w:val="18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871A21">
        <w:rPr>
          <w:rFonts w:ascii="Times New Roman" w:hAnsi="Times New Roman"/>
          <w:color w:val="00000A"/>
          <w:sz w:val="24"/>
          <w:szCs w:val="24"/>
          <w:lang w:val="ru-RU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187B0CCD" w14:textId="77777777" w:rsidR="007647E3" w:rsidRDefault="007647E3" w:rsidP="00DE659A">
      <w:pPr>
        <w:widowControl w:val="0"/>
        <w:numPr>
          <w:ilvl w:val="0"/>
          <w:numId w:val="19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</w:t>
      </w:r>
    </w:p>
    <w:p w14:paraId="43A6E0D3" w14:textId="77777777" w:rsidR="007647E3" w:rsidRPr="00871A21" w:rsidRDefault="007647E3" w:rsidP="00DE659A">
      <w:pPr>
        <w:widowControl w:val="0"/>
        <w:numPr>
          <w:ilvl w:val="0"/>
          <w:numId w:val="19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Symbol" w:hAnsi="Symbol" w:cs="Symbol"/>
          <w:color w:val="00000A"/>
          <w:sz w:val="24"/>
          <w:szCs w:val="24"/>
          <w:lang w:val="ru-RU"/>
        </w:rPr>
      </w:pPr>
      <w:r w:rsidRPr="00871A21">
        <w:rPr>
          <w:rFonts w:ascii="Times New Roman" w:hAnsi="Times New Roman"/>
          <w:color w:val="00000A"/>
          <w:sz w:val="24"/>
          <w:szCs w:val="24"/>
          <w:lang w:val="ru-RU"/>
        </w:rPr>
        <w:t xml:space="preserve">обеспечение  взаимодействия  семьи  и  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>МОУ Магнитной СОШ</w:t>
      </w:r>
      <w:r w:rsidRPr="00871A21">
        <w:rPr>
          <w:rFonts w:ascii="Times New Roman" w:hAnsi="Times New Roman"/>
          <w:color w:val="00000A"/>
          <w:sz w:val="24"/>
          <w:szCs w:val="24"/>
          <w:lang w:val="ru-RU"/>
        </w:rPr>
        <w:t xml:space="preserve">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740BDC03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604455F" w14:textId="77777777" w:rsidR="007647E3" w:rsidRPr="00871A21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</w:pPr>
      <w:r w:rsidRPr="00871A21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Планируемые результаты освоения обучающимися</w:t>
      </w:r>
      <w:r w:rsidR="002C5F2A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с </w:t>
      </w:r>
      <w:r w:rsidRPr="00871A21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задержкой психического развития адаптированной основной общеобразовательной программы начального общего образования</w:t>
      </w:r>
    </w:p>
    <w:p w14:paraId="6CE5FEBD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E6A7F76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14:paraId="66A8B3CC" w14:textId="0189F2EF" w:rsidR="007647E3" w:rsidRPr="00591727" w:rsidRDefault="00962464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8B7A6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650BC777" wp14:editId="6F469333">
                <wp:simplePos x="0" y="0"/>
                <wp:positionH relativeFrom="column">
                  <wp:posOffset>1270</wp:posOffset>
                </wp:positionH>
                <wp:positionV relativeFrom="paragraph">
                  <wp:posOffset>334644</wp:posOffset>
                </wp:positionV>
                <wp:extent cx="18288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F05D3" id="Прямая соединительная линия 5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6.35pt" to="144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" o:allowincell="f" strokecolor="#00000a" strokeweight=".25397mm"/>
            </w:pict>
          </mc:Fallback>
        </mc:AlternateContent>
      </w:r>
      <w:bookmarkStart w:id="13" w:name="page35"/>
      <w:bookmarkEnd w:id="13"/>
      <w:r w:rsidR="007647E3" w:rsidRPr="002C23DD">
        <w:rPr>
          <w:rFonts w:ascii="Symbol" w:hAnsi="Symbol" w:cs="Symbol"/>
          <w:color w:val="00000A"/>
          <w:sz w:val="24"/>
          <w:szCs w:val="24"/>
        </w:rPr>
        <w:t></w:t>
      </w:r>
      <w:r w:rsidR="007647E3" w:rsidRPr="002C23DD">
        <w:rPr>
          <w:rFonts w:ascii="Times New Roman" w:hAnsi="Times New Roman"/>
          <w:sz w:val="24"/>
          <w:szCs w:val="24"/>
          <w:lang w:val="ru-RU"/>
        </w:rPr>
        <w:tab/>
      </w:r>
      <w:r w:rsidR="007647E3" w:rsidRPr="002C23DD">
        <w:rPr>
          <w:rFonts w:ascii="Times New Roman" w:hAnsi="Times New Roman"/>
          <w:color w:val="00000A"/>
          <w:sz w:val="24"/>
          <w:szCs w:val="24"/>
          <w:lang w:val="ru-RU"/>
        </w:rPr>
        <w:t>развитие адекватных представлений о собственных возможностях, о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="007647E3" w:rsidRPr="00591727">
        <w:rPr>
          <w:rFonts w:ascii="Times New Roman" w:hAnsi="Times New Roman"/>
          <w:color w:val="00000A"/>
          <w:sz w:val="24"/>
          <w:szCs w:val="24"/>
          <w:lang w:val="ru-RU"/>
        </w:rPr>
        <w:t>насущно необходимом жизнеобеспечении</w:t>
      </w:r>
      <w:r w:rsidR="007647E3" w:rsidRPr="00591727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,</w:t>
      </w:r>
      <w:r w:rsidR="007647E3" w:rsidRPr="00591727">
        <w:rPr>
          <w:rFonts w:ascii="Times New Roman" w:hAnsi="Times New Roman"/>
          <w:color w:val="00000A"/>
          <w:sz w:val="24"/>
          <w:szCs w:val="24"/>
          <w:lang w:val="ru-RU"/>
        </w:rPr>
        <w:t xml:space="preserve"> проявляющееся:</w:t>
      </w:r>
    </w:p>
    <w:p w14:paraId="71068275" w14:textId="77777777" w:rsidR="007647E3" w:rsidRPr="002C23DD" w:rsidRDefault="007647E3" w:rsidP="00DE659A">
      <w:pPr>
        <w:widowControl w:val="0"/>
        <w:numPr>
          <w:ilvl w:val="0"/>
          <w:numId w:val="20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различать учебные ситуации, в которых необходима посторонняя помощь для её разрешения, с ситуациями, в которых решение можно найти самому; </w:t>
      </w:r>
    </w:p>
    <w:p w14:paraId="21C7AB2E" w14:textId="77777777" w:rsidR="007647E3" w:rsidRPr="00591727" w:rsidRDefault="007647E3" w:rsidP="00DE659A">
      <w:pPr>
        <w:widowControl w:val="0"/>
        <w:numPr>
          <w:ilvl w:val="0"/>
          <w:numId w:val="20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/>
        <w:ind w:left="960" w:hanging="250"/>
        <w:jc w:val="both"/>
        <w:rPr>
          <w:rFonts w:ascii="Times New Roman" w:hAnsi="Times New Roman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умении обратиться к учителю при затруднениях в учебном процессе, сформулировать запрос о специальной помощи;</w:t>
      </w:r>
    </w:p>
    <w:p w14:paraId="03FED41D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в умении использовать помощь взрослого для разрешения затруднения,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давать адекватную обратную связь учителю: понимаю или не понимаю;</w:t>
      </w:r>
    </w:p>
    <w:p w14:paraId="621C0C30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в умении написать при необходимости </w:t>
      </w:r>
      <w:r w:rsidRPr="002C23DD">
        <w:rPr>
          <w:rFonts w:ascii="Times New Roman" w:hAnsi="Times New Roman"/>
          <w:color w:val="00000A"/>
          <w:sz w:val="24"/>
          <w:szCs w:val="24"/>
        </w:rPr>
        <w:t>SMS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-сообщение, правильно выбрать адресата (близкого человека), корректно и точно сформулировать возникшую проблему.</w:t>
      </w:r>
    </w:p>
    <w:p w14:paraId="690C7B5B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Symbol" w:hAnsi="Symbol" w:cs="Symbol"/>
          <w:color w:val="00000A"/>
          <w:sz w:val="24"/>
          <w:szCs w:val="24"/>
        </w:rPr>
        <w:t>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овладение социально-бытовыми умениями, используемыми в повседневной жизни, проявляющееся</w:t>
      </w: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:</w:t>
      </w:r>
    </w:p>
    <w:p w14:paraId="1EE53DCF" w14:textId="77777777" w:rsidR="007647E3" w:rsidRPr="00591727" w:rsidRDefault="007647E3" w:rsidP="00DE659A">
      <w:pPr>
        <w:widowControl w:val="0"/>
        <w:numPr>
          <w:ilvl w:val="0"/>
          <w:numId w:val="2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/>
        <w:ind w:left="1160" w:hanging="450"/>
        <w:jc w:val="both"/>
        <w:rPr>
          <w:rFonts w:ascii="Times New Roman" w:hAnsi="Times New Roman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расширении   представлений   об   устройстве   домашней   жизни,  разнообразии</w:t>
      </w:r>
      <w:r w:rsidRPr="00591727">
        <w:rPr>
          <w:rFonts w:ascii="Times New Roman" w:hAnsi="Times New Roman"/>
          <w:sz w:val="24"/>
          <w:szCs w:val="24"/>
          <w:lang w:val="ru-RU"/>
        </w:rPr>
        <w:tab/>
      </w: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повседневных   бытовых   дел,   понимании   предназначения окружающих в быту предметов и вещей;</w:t>
      </w:r>
    </w:p>
    <w:p w14:paraId="5B80E951" w14:textId="77777777" w:rsidR="007647E3" w:rsidRPr="00591727" w:rsidRDefault="007647E3" w:rsidP="00DE659A">
      <w:pPr>
        <w:widowControl w:val="0"/>
        <w:numPr>
          <w:ilvl w:val="0"/>
          <w:numId w:val="22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включаться в разнообразные повседневные дела, принимать посильное участие; </w:t>
      </w:r>
    </w:p>
    <w:p w14:paraId="7B83AE53" w14:textId="77777777" w:rsidR="007647E3" w:rsidRPr="002C23DD" w:rsidRDefault="007647E3" w:rsidP="00DE659A">
      <w:pPr>
        <w:widowControl w:val="0"/>
        <w:numPr>
          <w:ilvl w:val="0"/>
          <w:numId w:val="22"/>
        </w:numPr>
        <w:tabs>
          <w:tab w:val="clear" w:pos="720"/>
          <w:tab w:val="num" w:pos="938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 w14:paraId="05C3A78F" w14:textId="77777777" w:rsidR="007647E3" w:rsidRPr="002C23DD" w:rsidRDefault="007647E3" w:rsidP="00DE659A">
      <w:pPr>
        <w:widowControl w:val="0"/>
        <w:numPr>
          <w:ilvl w:val="0"/>
          <w:numId w:val="22"/>
        </w:numPr>
        <w:tabs>
          <w:tab w:val="clear" w:pos="720"/>
          <w:tab w:val="num" w:pos="948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расширении представлений об устройстве школьной жизни, участии в повседневной жизни класса, принятии на себя обязанностей наряду с другими детьми; </w:t>
      </w:r>
    </w:p>
    <w:p w14:paraId="3DFFC0BD" w14:textId="77777777" w:rsidR="007647E3" w:rsidRPr="002C23DD" w:rsidRDefault="007647E3" w:rsidP="00DE659A">
      <w:pPr>
        <w:widowControl w:val="0"/>
        <w:numPr>
          <w:ilvl w:val="0"/>
          <w:numId w:val="22"/>
        </w:numPr>
        <w:tabs>
          <w:tab w:val="clear" w:pos="720"/>
          <w:tab w:val="num" w:pos="969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ориентироваться в пространстве школы и просить помощи в случае затруднений, ориентироваться в расписании занятий; </w:t>
      </w:r>
    </w:p>
    <w:p w14:paraId="1791D772" w14:textId="77777777" w:rsidR="007647E3" w:rsidRPr="00591727" w:rsidRDefault="007647E3" w:rsidP="00DE659A">
      <w:pPr>
        <w:widowControl w:val="0"/>
        <w:numPr>
          <w:ilvl w:val="0"/>
          <w:numId w:val="2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/>
        <w:ind w:left="1000" w:hanging="290"/>
        <w:jc w:val="both"/>
        <w:rPr>
          <w:rFonts w:ascii="Times New Roman" w:hAnsi="Times New Roman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умении  включаться  в  разнообразные  повседневные  школьные  дела, принимать посильное участие, брать на себя ответственность;</w:t>
      </w:r>
    </w:p>
    <w:p w14:paraId="51030083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bookmarkStart w:id="14" w:name="page37"/>
      <w:bookmarkEnd w:id="14"/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в стремлении участвовать в подготовке и проведении праздников дома и в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школе.</w:t>
      </w:r>
    </w:p>
    <w:p w14:paraId="7B378218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B86D120" w14:textId="77777777" w:rsidR="007647E3" w:rsidRPr="00591727" w:rsidRDefault="007647E3" w:rsidP="00DE659A">
      <w:pPr>
        <w:widowControl w:val="0"/>
        <w:tabs>
          <w:tab w:val="left" w:pos="140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Symbol" w:hAnsi="Symbol" w:cs="Symbol"/>
          <w:color w:val="00000A"/>
          <w:sz w:val="24"/>
          <w:szCs w:val="24"/>
        </w:rPr>
        <w:t></w:t>
      </w:r>
      <w:r w:rsidRPr="002C23DD">
        <w:rPr>
          <w:rFonts w:ascii="Times New Roman" w:hAnsi="Times New Roman"/>
          <w:sz w:val="24"/>
          <w:szCs w:val="24"/>
          <w:lang w:val="ru-RU"/>
        </w:rPr>
        <w:tab/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овладение   навыками   коммуникации   и   принятыми   ритуалами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социального взаимодействия, проявляющееся:</w:t>
      </w:r>
    </w:p>
    <w:p w14:paraId="1E117C96" w14:textId="77777777" w:rsidR="007647E3" w:rsidRPr="002C23DD" w:rsidRDefault="007647E3" w:rsidP="00DE659A">
      <w:pPr>
        <w:widowControl w:val="0"/>
        <w:numPr>
          <w:ilvl w:val="0"/>
          <w:numId w:val="2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/>
        <w:ind w:left="920" w:hanging="210"/>
        <w:jc w:val="both"/>
        <w:rPr>
          <w:rFonts w:ascii="Times New Roman" w:hAnsi="Times New Roman"/>
          <w:color w:val="00000A"/>
          <w:sz w:val="24"/>
          <w:szCs w:val="24"/>
        </w:rPr>
      </w:pPr>
      <w:r w:rsidRPr="002C23DD">
        <w:rPr>
          <w:rFonts w:ascii="Times New Roman" w:hAnsi="Times New Roman"/>
          <w:color w:val="00000A"/>
          <w:sz w:val="24"/>
          <w:szCs w:val="24"/>
        </w:rPr>
        <w:lastRenderedPageBreak/>
        <w:t>расширении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</w:rPr>
        <w:t>знаний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</w:rPr>
        <w:t>правил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</w:rPr>
        <w:t xml:space="preserve">коммуникации; </w:t>
      </w:r>
    </w:p>
    <w:p w14:paraId="1FE556AB" w14:textId="77777777" w:rsidR="007647E3" w:rsidRPr="002C23DD" w:rsidRDefault="007647E3" w:rsidP="00DE659A">
      <w:pPr>
        <w:widowControl w:val="0"/>
        <w:numPr>
          <w:ilvl w:val="0"/>
          <w:numId w:val="23"/>
        </w:numPr>
        <w:tabs>
          <w:tab w:val="clear" w:pos="720"/>
          <w:tab w:val="num" w:pos="945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 </w:t>
      </w:r>
    </w:p>
    <w:p w14:paraId="3C3A9F3C" w14:textId="77777777" w:rsidR="007647E3" w:rsidRPr="002C23DD" w:rsidRDefault="007647E3" w:rsidP="00DE659A">
      <w:pPr>
        <w:widowControl w:val="0"/>
        <w:numPr>
          <w:ilvl w:val="0"/>
          <w:numId w:val="23"/>
        </w:numPr>
        <w:tabs>
          <w:tab w:val="clear" w:pos="720"/>
          <w:tab w:val="num" w:pos="969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14:paraId="2FFB94B8" w14:textId="77777777" w:rsidR="007647E3" w:rsidRPr="002C23DD" w:rsidRDefault="007647E3" w:rsidP="00DE659A">
      <w:pPr>
        <w:widowControl w:val="0"/>
        <w:numPr>
          <w:ilvl w:val="0"/>
          <w:numId w:val="23"/>
        </w:numPr>
        <w:tabs>
          <w:tab w:val="clear" w:pos="720"/>
          <w:tab w:val="num" w:pos="97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начать и поддержать разговор, задать вопрос, выразить свои намерения, просьбу, пожелание, опасения, завершить разговор; </w:t>
      </w:r>
    </w:p>
    <w:p w14:paraId="61851B1A" w14:textId="77777777" w:rsidR="007647E3" w:rsidRPr="00591727" w:rsidRDefault="007647E3" w:rsidP="00DE659A">
      <w:pPr>
        <w:widowControl w:val="0"/>
        <w:numPr>
          <w:ilvl w:val="0"/>
          <w:numId w:val="23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/>
        <w:ind w:left="1040" w:hanging="330"/>
        <w:jc w:val="both"/>
        <w:rPr>
          <w:rFonts w:ascii="Times New Roman" w:hAnsi="Times New Roman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умении  корректно  выразить  отказ  и  недовольство,  благодарность, сочувствие и т.д.;</w:t>
      </w:r>
    </w:p>
    <w:p w14:paraId="4A6DA07E" w14:textId="77777777" w:rsidR="007647E3" w:rsidRPr="002C23DD" w:rsidRDefault="007647E3" w:rsidP="00DE659A">
      <w:pPr>
        <w:widowControl w:val="0"/>
        <w:numPr>
          <w:ilvl w:val="0"/>
          <w:numId w:val="2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/>
        <w:ind w:left="920" w:hanging="2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получать и уточнять информацию от собеседника; </w:t>
      </w:r>
    </w:p>
    <w:p w14:paraId="6AB2D8C3" w14:textId="77777777" w:rsidR="007647E3" w:rsidRPr="002C23DD" w:rsidRDefault="007647E3" w:rsidP="00DE659A">
      <w:pPr>
        <w:widowControl w:val="0"/>
        <w:numPr>
          <w:ilvl w:val="0"/>
          <w:numId w:val="2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/>
        <w:ind w:left="920" w:hanging="2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освоении культурных форм выражения своих чувств. </w:t>
      </w:r>
    </w:p>
    <w:p w14:paraId="6A32AC9E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Symbol" w:hAnsi="Symbol" w:cs="Symbol"/>
          <w:color w:val="00000A"/>
          <w:sz w:val="24"/>
          <w:szCs w:val="24"/>
        </w:rPr>
        <w:t>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14:paraId="35152C4D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в расширении и обогащении опыта реального взаимодействия обучающегося с бытовым окружением, миром природных явлений и вещей,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расширении адекватных представлений об опасности и безопасности;</w:t>
      </w:r>
    </w:p>
    <w:p w14:paraId="085145F7" w14:textId="77777777" w:rsidR="007647E3" w:rsidRPr="002C23DD" w:rsidRDefault="007647E3" w:rsidP="00DE659A">
      <w:pPr>
        <w:widowControl w:val="0"/>
        <w:numPr>
          <w:ilvl w:val="0"/>
          <w:numId w:val="25"/>
        </w:numPr>
        <w:tabs>
          <w:tab w:val="clear" w:pos="720"/>
          <w:tab w:val="num" w:pos="1058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 </w:t>
      </w:r>
    </w:p>
    <w:p w14:paraId="30F5CCDA" w14:textId="77777777" w:rsidR="007647E3" w:rsidRPr="002C23DD" w:rsidRDefault="007647E3" w:rsidP="00DE659A">
      <w:pPr>
        <w:widowControl w:val="0"/>
        <w:numPr>
          <w:ilvl w:val="0"/>
          <w:numId w:val="25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 </w:t>
      </w:r>
    </w:p>
    <w:p w14:paraId="60C0A2E8" w14:textId="77777777" w:rsidR="007647E3" w:rsidRPr="00591727" w:rsidRDefault="007647E3" w:rsidP="00DE659A">
      <w:pPr>
        <w:widowControl w:val="0"/>
        <w:numPr>
          <w:ilvl w:val="0"/>
          <w:numId w:val="2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/>
        <w:ind w:left="980" w:hanging="270"/>
        <w:jc w:val="both"/>
        <w:rPr>
          <w:rFonts w:ascii="Times New Roman" w:hAnsi="Times New Roman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расширении  представлений о  целостной  и  подробной  картине  мира, упорядоченной в пространстве и времени, адекватных возрасту ребёнка;</w:t>
      </w:r>
    </w:p>
    <w:p w14:paraId="593684B5" w14:textId="77777777" w:rsidR="007647E3" w:rsidRPr="002C23DD" w:rsidRDefault="007647E3" w:rsidP="00DE659A">
      <w:pPr>
        <w:widowControl w:val="0"/>
        <w:numPr>
          <w:ilvl w:val="0"/>
          <w:numId w:val="26"/>
        </w:numPr>
        <w:tabs>
          <w:tab w:val="clear" w:pos="720"/>
          <w:tab w:val="num" w:pos="1041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bookmarkStart w:id="15" w:name="page39"/>
      <w:bookmarkEnd w:id="15"/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накапливать личные впечатления, связанные с явлениями окружающего мира; </w:t>
      </w:r>
    </w:p>
    <w:p w14:paraId="1B8DF936" w14:textId="77777777" w:rsidR="007647E3" w:rsidRPr="002C23DD" w:rsidRDefault="007647E3" w:rsidP="00DE659A">
      <w:pPr>
        <w:widowControl w:val="0"/>
        <w:numPr>
          <w:ilvl w:val="0"/>
          <w:numId w:val="26"/>
        </w:numPr>
        <w:tabs>
          <w:tab w:val="clear" w:pos="720"/>
          <w:tab w:val="num" w:pos="91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устанавливать взаимосвязь между природным порядком и ходом собственной жизни в семье и в школе; </w:t>
      </w:r>
    </w:p>
    <w:p w14:paraId="309E3DD9" w14:textId="77777777" w:rsidR="007647E3" w:rsidRPr="002C23DD" w:rsidRDefault="007647E3" w:rsidP="00DE659A">
      <w:pPr>
        <w:widowControl w:val="0"/>
        <w:numPr>
          <w:ilvl w:val="0"/>
          <w:numId w:val="26"/>
        </w:numPr>
        <w:tabs>
          <w:tab w:val="clear" w:pos="720"/>
          <w:tab w:val="num" w:pos="98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устанавливать взаимосвязь общественного порядка и уклада собственной жизни в семье и в школе, соответствовать этому порядку. </w:t>
      </w:r>
    </w:p>
    <w:p w14:paraId="41B76E45" w14:textId="77777777" w:rsidR="007647E3" w:rsidRPr="002C23DD" w:rsidRDefault="007647E3" w:rsidP="00DE659A">
      <w:pPr>
        <w:widowControl w:val="0"/>
        <w:numPr>
          <w:ilvl w:val="0"/>
          <w:numId w:val="26"/>
        </w:numPr>
        <w:tabs>
          <w:tab w:val="clear" w:pos="720"/>
          <w:tab w:val="num" w:pos="95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развитии любознательности, наблюдательности, способности замечать новое, задавать вопросы; </w:t>
      </w:r>
    </w:p>
    <w:p w14:paraId="350E2F00" w14:textId="77777777" w:rsidR="007647E3" w:rsidRPr="002C23DD" w:rsidRDefault="007647E3" w:rsidP="00DE659A">
      <w:pPr>
        <w:widowControl w:val="0"/>
        <w:numPr>
          <w:ilvl w:val="0"/>
          <w:numId w:val="26"/>
        </w:numPr>
        <w:tabs>
          <w:tab w:val="clear" w:pos="720"/>
          <w:tab w:val="num" w:pos="110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развитии активности во взаимодействии с миром, понимании собственной результативности; </w:t>
      </w:r>
    </w:p>
    <w:p w14:paraId="7C2DD5FC" w14:textId="77777777" w:rsidR="007647E3" w:rsidRPr="002C23DD" w:rsidRDefault="007647E3" w:rsidP="00DE659A">
      <w:pPr>
        <w:widowControl w:val="0"/>
        <w:numPr>
          <w:ilvl w:val="0"/>
          <w:numId w:val="26"/>
        </w:numPr>
        <w:tabs>
          <w:tab w:val="clear" w:pos="720"/>
          <w:tab w:val="num" w:pos="1089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накоплении опыта освоения нового при помощи экскурсий и путешествий; </w:t>
      </w:r>
    </w:p>
    <w:p w14:paraId="05770D3A" w14:textId="77777777" w:rsidR="007647E3" w:rsidRPr="00591727" w:rsidRDefault="007647E3" w:rsidP="00DE659A">
      <w:pPr>
        <w:widowControl w:val="0"/>
        <w:numPr>
          <w:ilvl w:val="0"/>
          <w:numId w:val="26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/>
        <w:ind w:left="960" w:hanging="250"/>
        <w:jc w:val="both"/>
        <w:rPr>
          <w:rFonts w:ascii="Times New Roman" w:hAnsi="Times New Roman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умении передать свои впечатления, соображения, умозаключения так, чтобы быть понятым другим человеком;</w:t>
      </w:r>
    </w:p>
    <w:p w14:paraId="4343141B" w14:textId="77777777" w:rsidR="007647E3" w:rsidRPr="002C23DD" w:rsidRDefault="007647E3" w:rsidP="00DE659A">
      <w:pPr>
        <w:widowControl w:val="0"/>
        <w:numPr>
          <w:ilvl w:val="0"/>
          <w:numId w:val="27"/>
        </w:numPr>
        <w:tabs>
          <w:tab w:val="clear" w:pos="720"/>
          <w:tab w:val="num" w:pos="962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принимать и включать в свой личный опыт жизненный опыт других людей; </w:t>
      </w:r>
    </w:p>
    <w:p w14:paraId="7F6725D3" w14:textId="77777777" w:rsidR="007647E3" w:rsidRPr="002C23DD" w:rsidRDefault="007647E3" w:rsidP="00DE659A">
      <w:pPr>
        <w:widowControl w:val="0"/>
        <w:numPr>
          <w:ilvl w:val="0"/>
          <w:numId w:val="27"/>
        </w:numPr>
        <w:tabs>
          <w:tab w:val="clear" w:pos="720"/>
          <w:tab w:val="num" w:pos="99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способности взаимодействовать с другими людьми, умении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делиться своими воспоминаниями, впечатлениями и планами. </w:t>
      </w:r>
    </w:p>
    <w:p w14:paraId="3322FD93" w14:textId="77777777" w:rsidR="007647E3" w:rsidRPr="00591727" w:rsidRDefault="007647E3" w:rsidP="00DE659A">
      <w:pPr>
        <w:widowControl w:val="0"/>
        <w:tabs>
          <w:tab w:val="left" w:pos="140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Symbol" w:hAnsi="Symbol" w:cs="Symbol"/>
          <w:color w:val="00000A"/>
          <w:sz w:val="24"/>
          <w:szCs w:val="24"/>
        </w:rPr>
        <w:t></w:t>
      </w:r>
      <w:r w:rsidRPr="002C23DD">
        <w:rPr>
          <w:rFonts w:ascii="Times New Roman" w:hAnsi="Times New Roman"/>
          <w:sz w:val="24"/>
          <w:szCs w:val="24"/>
          <w:lang w:val="ru-RU"/>
        </w:rPr>
        <w:tab/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способность к осмыслению социального окружения, своего места в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нем,  принятие  соответствующих  возрасту  ценностей  и  социальных  ролей,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проявляющаяся:</w:t>
      </w:r>
    </w:p>
    <w:p w14:paraId="6066B5DC" w14:textId="77777777" w:rsidR="007647E3" w:rsidRPr="002C23DD" w:rsidRDefault="007647E3" w:rsidP="00DE659A">
      <w:pPr>
        <w:widowControl w:val="0"/>
        <w:numPr>
          <w:ilvl w:val="0"/>
          <w:numId w:val="28"/>
        </w:numPr>
        <w:tabs>
          <w:tab w:val="clear" w:pos="720"/>
          <w:tab w:val="num" w:pos="972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</w:r>
    </w:p>
    <w:p w14:paraId="5F5BA15F" w14:textId="77777777" w:rsidR="007647E3" w:rsidRPr="00591727" w:rsidRDefault="007647E3" w:rsidP="00DE659A">
      <w:pPr>
        <w:widowControl w:val="0"/>
        <w:numPr>
          <w:ilvl w:val="0"/>
          <w:numId w:val="2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14:paraId="594A9B4B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bookmarkStart w:id="16" w:name="page41"/>
      <w:bookmarkEnd w:id="16"/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lastRenderedPageBreak/>
        <w:t>в освоении возможностей и допустимых границ социальных контактов,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выработки адекватной дистанции в зависимости от ситуации общения;</w:t>
      </w:r>
    </w:p>
    <w:p w14:paraId="1E3467A9" w14:textId="77777777" w:rsidR="007647E3" w:rsidRPr="002C23DD" w:rsidRDefault="007647E3" w:rsidP="00DE659A">
      <w:pPr>
        <w:widowControl w:val="0"/>
        <w:numPr>
          <w:ilvl w:val="0"/>
          <w:numId w:val="29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проявлять инициативу, корректно устанавливать и ограничивать контакт; </w:t>
      </w:r>
    </w:p>
    <w:p w14:paraId="5B7988F2" w14:textId="77777777" w:rsidR="007647E3" w:rsidRPr="002C23DD" w:rsidRDefault="007647E3" w:rsidP="00DE659A">
      <w:pPr>
        <w:widowControl w:val="0"/>
        <w:numPr>
          <w:ilvl w:val="0"/>
          <w:numId w:val="29"/>
        </w:numPr>
        <w:tabs>
          <w:tab w:val="clear" w:pos="720"/>
          <w:tab w:val="num" w:pos="981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не быть назойливым в своих просьбах и требованиях, быть благодарным за проявление внимания и оказание помощи; </w:t>
      </w:r>
    </w:p>
    <w:p w14:paraId="6087A1D9" w14:textId="77777777" w:rsidR="007647E3" w:rsidRPr="002C23DD" w:rsidRDefault="007647E3" w:rsidP="00DE659A">
      <w:pPr>
        <w:widowControl w:val="0"/>
        <w:numPr>
          <w:ilvl w:val="0"/>
          <w:numId w:val="29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умении применять формы выражения своих чувств соответственно ситуации социального контакта. </w:t>
      </w:r>
    </w:p>
    <w:p w14:paraId="4E58FE4A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Результаты специальной поддержки освоения АООП НОО отража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>ю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т:</w:t>
      </w:r>
    </w:p>
    <w:p w14:paraId="47202B68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14:paraId="382E1C68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способность использовать речевые возможности на уроках при ответах и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других   ситуациях   общения,   умение   передавать   свои   впечатления, умозаключения так, чтобы быть понятым другим человеком, умение задавать вопросы;</w:t>
      </w:r>
    </w:p>
    <w:p w14:paraId="5C04A3A3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способность к наблюдательности, умение замечать новое;</w:t>
      </w:r>
    </w:p>
    <w:p w14:paraId="39068699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стремление к активности и самостоятельности в разных видах предметно-практической деятельности;</w:t>
      </w:r>
    </w:p>
    <w:p w14:paraId="4A666204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умение ставить и удерживать цель деятельности; планировать действия;</w:t>
      </w:r>
    </w:p>
    <w:p w14:paraId="54CB0367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14:paraId="0B4E58FE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14:paraId="57B8C231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сформированные в соответствии АООП НОО универсальные учебные действия.</w:t>
      </w:r>
    </w:p>
    <w:p w14:paraId="65FEBB4C" w14:textId="77777777" w:rsidR="007647E3" w:rsidRPr="001F0489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F0489">
        <w:rPr>
          <w:rFonts w:ascii="Times New Roman" w:hAnsi="Times New Roman"/>
          <w:sz w:val="24"/>
          <w:szCs w:val="24"/>
          <w:lang w:val="ru-RU"/>
        </w:rPr>
        <w:t>Требования к результатам освоения программы коррекционной работы конкретизируются применительно к каждому обучающемуся с ЗПР в</w:t>
      </w:r>
      <w:bookmarkStart w:id="17" w:name="page43"/>
      <w:bookmarkEnd w:id="17"/>
      <w:r w:rsidRPr="001F0489">
        <w:rPr>
          <w:rFonts w:ascii="Times New Roman" w:hAnsi="Times New Roman"/>
          <w:sz w:val="24"/>
          <w:szCs w:val="24"/>
          <w:lang w:val="ru-RU"/>
        </w:rPr>
        <w:t xml:space="preserve"> соответствии</w:t>
      </w:r>
      <w:r w:rsidRPr="001F0489">
        <w:rPr>
          <w:rFonts w:ascii="Times New Roman" w:hAnsi="Times New Roman"/>
          <w:sz w:val="24"/>
          <w:szCs w:val="24"/>
          <w:lang w:val="ru-RU"/>
        </w:rPr>
        <w:tab/>
        <w:t>с    его    потенциальными    возможностями    и    особыми образовательными потребностями</w:t>
      </w:r>
      <w:r w:rsidR="001F0489" w:rsidRPr="001F0489">
        <w:rPr>
          <w:rFonts w:ascii="Times New Roman" w:hAnsi="Times New Roman"/>
          <w:sz w:val="24"/>
          <w:szCs w:val="24"/>
          <w:lang w:val="ru-RU"/>
        </w:rPr>
        <w:t xml:space="preserve"> и указываются в Рабочих программах учителей - предметников</w:t>
      </w:r>
      <w:r w:rsidRPr="001F0489">
        <w:rPr>
          <w:rFonts w:ascii="Times New Roman" w:hAnsi="Times New Roman"/>
          <w:sz w:val="24"/>
          <w:szCs w:val="24"/>
          <w:lang w:val="ru-RU"/>
        </w:rPr>
        <w:t>.</w:t>
      </w:r>
    </w:p>
    <w:p w14:paraId="78644938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color w:val="auto"/>
          <w:sz w:val="24"/>
          <w:szCs w:val="24"/>
        </w:rPr>
        <w:t>Планируемые</w:t>
      </w:r>
      <w:r w:rsidR="002C5F2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color w:val="auto"/>
          <w:sz w:val="24"/>
          <w:szCs w:val="24"/>
        </w:rPr>
        <w:t>результаты:</w:t>
      </w:r>
    </w:p>
    <w:p w14:paraId="3A59D7CA" w14:textId="77777777" w:rsidR="00391582" w:rsidRPr="001F0489" w:rsidRDefault="00391582" w:rsidP="00DE659A">
      <w:pPr>
        <w:pStyle w:val="ab"/>
        <w:numPr>
          <w:ilvl w:val="0"/>
          <w:numId w:val="49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>обеспечивают связь между требованиями ФГОС НОО,</w:t>
      </w: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br/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образовательной деятельностью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14:paraId="23B83055" w14:textId="77777777" w:rsidR="00391582" w:rsidRPr="001F0489" w:rsidRDefault="00391582" w:rsidP="00DE659A">
      <w:pPr>
        <w:pStyle w:val="ab"/>
        <w:numPr>
          <w:ilvl w:val="0"/>
          <w:numId w:val="49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являются содержательной и критериальной основой для </w:t>
      </w: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>разработки программ учебных предметов, курсов, учебно­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методической литературы, а также для системы оценки ка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чества освоения обучающимися основной образовательной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программы начального общего образования.</w:t>
      </w:r>
    </w:p>
    <w:p w14:paraId="6C22FF73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 соответствии с системно­деятельностным подходом содержание планируемых результатов описывает и характеризует обобщённые способы действий с учебным материалом</w:t>
      </w:r>
      <w:r w:rsidRPr="001F0489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,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позволяющие обучающимся успешно решать учебные и учебно­практические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14:paraId="15AEBF10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Иными словами, система планируемых результатов даёт представление о том, какими именно действиями</w:t>
      </w:r>
      <w:r w:rsidRPr="00213B64">
        <w:rPr>
          <w:rFonts w:ascii="Times New Roman" w:hAnsi="Times New Roman"/>
          <w:color w:val="auto"/>
          <w:spacing w:val="2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– познавательными, личностными, регулятивными, коммуникативными, преломлёнными через специфику содержания того или иного предмета</w:t>
      </w:r>
      <w:r w:rsidRPr="00213B64">
        <w:rPr>
          <w:rFonts w:ascii="Times New Roman" w:hAnsi="Times New Roman"/>
          <w:color w:val="auto"/>
          <w:spacing w:val="2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– овладеют обучающиеся в ходе образовательной деятельности. В системе планируемых результатов особо выделяется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lastRenderedPageBreak/>
        <w:t xml:space="preserve">учебный материал, имеющий </w:t>
      </w:r>
      <w:r w:rsidRPr="001F0489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опорный характер,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т.</w:t>
      </w:r>
      <w:r w:rsidRPr="00213B64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е. служащий основой для последующего обучения.</w:t>
      </w:r>
    </w:p>
    <w:p w14:paraId="6BE48C05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Структура планируемых результатов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учитывает необходимость:</w:t>
      </w:r>
    </w:p>
    <w:p w14:paraId="39DC9966" w14:textId="77777777" w:rsidR="00391582" w:rsidRPr="001F0489" w:rsidRDefault="00391582" w:rsidP="00DE659A">
      <w:pPr>
        <w:pStyle w:val="ab"/>
        <w:numPr>
          <w:ilvl w:val="0"/>
          <w:numId w:val="50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определения динамики развития обучающихся на основе выделения достигнутого уровня развития и ближайшей перспективы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— зоны ближайшего развития ребёнка;</w:t>
      </w:r>
    </w:p>
    <w:p w14:paraId="5EF5A203" w14:textId="77777777" w:rsidR="00391582" w:rsidRPr="001F0489" w:rsidRDefault="00391582" w:rsidP="00DE659A">
      <w:pPr>
        <w:pStyle w:val="ab"/>
        <w:numPr>
          <w:ilvl w:val="0"/>
          <w:numId w:val="50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и умений, являющихся подготовительными для данного предмета;</w:t>
      </w:r>
    </w:p>
    <w:p w14:paraId="105543A1" w14:textId="77777777" w:rsidR="00391582" w:rsidRPr="001F0489" w:rsidRDefault="00391582" w:rsidP="00DE659A">
      <w:pPr>
        <w:pStyle w:val="ab"/>
        <w:numPr>
          <w:ilvl w:val="0"/>
          <w:numId w:val="50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выделения основных направлений оценочной деятельности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— оценки результатов деятельности систем образования различного уровня, педагогов, обучающихся.</w:t>
      </w:r>
    </w:p>
    <w:p w14:paraId="3210389A" w14:textId="77777777" w:rsidR="00391582" w:rsidRPr="001F0489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1F0489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Планируемые предметные результаты, приводятся в двух блоках к каждому разделу учебной программы</w:t>
      </w:r>
      <w:r w:rsidR="001F0489" w:rsidRPr="001F0489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для учащихся, осваивающих ООП НОО</w:t>
      </w:r>
      <w:r w:rsidRPr="001F0489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. Они ориентируют в том, какой уровень освоения опорного учебного материала ожидается от выпускников. </w:t>
      </w:r>
    </w:p>
    <w:p w14:paraId="33583FDE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Первый блок </w:t>
      </w:r>
      <w:r w:rsidRPr="001F0489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>«</w:t>
      </w:r>
      <w:r w:rsidRPr="001F0489">
        <w:rPr>
          <w:rFonts w:ascii="Times New Roman" w:hAnsi="Times New Roman"/>
          <w:b/>
          <w:color w:val="auto"/>
          <w:spacing w:val="2"/>
          <w:sz w:val="24"/>
          <w:szCs w:val="24"/>
          <w:lang w:val="ru-RU"/>
        </w:rPr>
        <w:t>Выпускник научится</w:t>
      </w:r>
      <w:r w:rsidRPr="001F0489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».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а также потенциальная возможность их достижения большин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ством обучающихся, как минимум, на уровне, характеризующем исполнительскую компетентность обучающихся. Иными словами, в эту группу включается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такая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система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знаний </w:t>
      </w: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 xml:space="preserve">и учебных действий, которая, во­первых, принципиально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не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обходима для успешного обучения в начальной и основной школе и, во­вторых, при наличии специальной целенаправленной работы учителя может быть освоена подавляющим большинством детей.</w:t>
      </w:r>
    </w:p>
    <w:p w14:paraId="5B96EBE8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(портфеля достижений), так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</w:t>
      </w:r>
      <w:r w:rsidRPr="00213B64">
        <w:rPr>
          <w:rFonts w:ascii="Times New Roman" w:hAnsi="Times New Roman"/>
          <w:color w:val="auto"/>
          <w:spacing w:val="2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—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14:paraId="47E50F54" w14:textId="77777777" w:rsid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  <w:r w:rsidRPr="001F0489">
        <w:rPr>
          <w:rFonts w:ascii="Times New Roman" w:hAnsi="Times New Roman"/>
          <w:bCs/>
          <w:color w:val="auto"/>
          <w:spacing w:val="4"/>
          <w:sz w:val="24"/>
          <w:szCs w:val="24"/>
          <w:lang w:val="ru-RU"/>
        </w:rPr>
        <w:t xml:space="preserve">Цели, характеризующие систему учебных действий в отношении знаний, умений, навыков, расширяющих </w:t>
      </w:r>
      <w:r w:rsidRPr="001F0489">
        <w:rPr>
          <w:rFonts w:ascii="Times New Roman" w:hAnsi="Times New Roman"/>
          <w:bCs/>
          <w:color w:val="auto"/>
          <w:spacing w:val="-2"/>
          <w:sz w:val="24"/>
          <w:szCs w:val="24"/>
          <w:lang w:val="ru-RU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Планируемые результаты, описывающие указанную группу целей, приводятся в блоках </w:t>
      </w:r>
      <w:r w:rsidRPr="001F0489">
        <w:rPr>
          <w:rFonts w:ascii="Times New Roman" w:hAnsi="Times New Roman"/>
          <w:b/>
          <w:color w:val="auto"/>
          <w:spacing w:val="-2"/>
          <w:sz w:val="24"/>
          <w:szCs w:val="24"/>
          <w:lang w:val="ru-RU"/>
        </w:rPr>
        <w:t>«Выпускник получит возможность научиться»</w:t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к каждому разделу программы учебно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го предмета</w:t>
      </w:r>
      <w:r w:rsidRPr="001F0489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.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Уровень достижений, </w:t>
      </w: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>соответствующий планируемым результатам</w:t>
      </w:r>
      <w:r w:rsidRPr="00213B64">
        <w:rPr>
          <w:rFonts w:ascii="Times New Roman" w:hAnsi="Times New Roman"/>
          <w:color w:val="auto"/>
          <w:spacing w:val="4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>этой</w:t>
      </w:r>
      <w:r w:rsidRPr="00213B64">
        <w:rPr>
          <w:rFonts w:ascii="Times New Roman" w:hAnsi="Times New Roman"/>
          <w:color w:val="auto"/>
          <w:spacing w:val="4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>группы,</w:t>
      </w:r>
      <w:r w:rsidRPr="00213B64">
        <w:rPr>
          <w:rFonts w:ascii="Times New Roman" w:hAnsi="Times New Roman"/>
          <w:color w:val="auto"/>
          <w:spacing w:val="4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>могут продемонстрировать только отдельные обучающие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ся, </w:t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имеющие более высокий уровень мотивации и способностей. </w:t>
      </w:r>
      <w:r w:rsid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Но обучающиеся с ЗПР не изучают учебный материал, относящийся к данному разделу. </w:t>
      </w:r>
    </w:p>
    <w:p w14:paraId="3989E082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При получении начального общего образования устанавливаются планируемые результаты освоения:</w:t>
      </w:r>
    </w:p>
    <w:p w14:paraId="7976B0A4" w14:textId="77777777" w:rsidR="00391582" w:rsidRPr="00213B64" w:rsidRDefault="00391582" w:rsidP="00DE659A">
      <w:pPr>
        <w:pStyle w:val="ab"/>
        <w:numPr>
          <w:ilvl w:val="0"/>
          <w:numId w:val="51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междисциплинарной программы «Формирование универ</w:t>
      </w:r>
      <w:r w:rsidRPr="001F0489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сальных учебных действий», а также её разделов «Чтение. </w:t>
      </w:r>
      <w:r w:rsidRPr="00213B64">
        <w:rPr>
          <w:rFonts w:ascii="Times New Roman" w:hAnsi="Times New Roman"/>
          <w:color w:val="auto"/>
          <w:spacing w:val="-4"/>
          <w:sz w:val="24"/>
          <w:szCs w:val="24"/>
        </w:rPr>
        <w:t>Рабо</w:t>
      </w:r>
      <w:r w:rsidRPr="00213B64">
        <w:rPr>
          <w:rFonts w:ascii="Times New Roman" w:hAnsi="Times New Roman"/>
          <w:color w:val="auto"/>
          <w:spacing w:val="-2"/>
          <w:sz w:val="24"/>
          <w:szCs w:val="24"/>
        </w:rPr>
        <w:t>та с текстом» и «Формирование</w:t>
      </w:r>
      <w:r w:rsidR="002C5F2A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color w:val="auto"/>
          <w:spacing w:val="-2"/>
          <w:sz w:val="24"/>
          <w:szCs w:val="24"/>
        </w:rPr>
        <w:t>ИКТ­компетентности</w:t>
      </w:r>
      <w:r w:rsidR="002C5F2A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color w:val="auto"/>
          <w:spacing w:val="-2"/>
          <w:sz w:val="24"/>
          <w:szCs w:val="24"/>
        </w:rPr>
        <w:t>обучаю</w:t>
      </w:r>
      <w:r w:rsidRPr="00213B64">
        <w:rPr>
          <w:rFonts w:ascii="Times New Roman" w:hAnsi="Times New Roman"/>
          <w:color w:val="auto"/>
          <w:sz w:val="24"/>
          <w:szCs w:val="24"/>
        </w:rPr>
        <w:t>щихся»;</w:t>
      </w:r>
    </w:p>
    <w:p w14:paraId="5963867A" w14:textId="77777777" w:rsidR="00391582" w:rsidRPr="001F0489" w:rsidRDefault="00391582" w:rsidP="00DE659A">
      <w:pPr>
        <w:pStyle w:val="ab"/>
        <w:numPr>
          <w:ilvl w:val="0"/>
          <w:numId w:val="51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программ по всем учебным предметам.</w:t>
      </w:r>
    </w:p>
    <w:p w14:paraId="5A2ADCBF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В данном разделе основной образовательной </w:t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программы приводятся планируемые результаты освоения всех обязательных учебных предметов при получении и начального обще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го образования</w:t>
      </w:r>
      <w:r w:rsidR="00C03B3E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396370D7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36ECBFB3" w14:textId="77777777" w:rsidR="00391582" w:rsidRPr="00C03B3E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ind w:firstLine="720"/>
        <w:outlineLvl w:val="1"/>
        <w:rPr>
          <w:rFonts w:ascii="Times New Roman" w:hAnsi="Times New Roman"/>
          <w:color w:val="auto"/>
          <w:lang w:val="ru-RU"/>
        </w:rPr>
      </w:pPr>
      <w:bookmarkStart w:id="18" w:name="_Toc294246069"/>
      <w:r w:rsidRPr="00C03B3E">
        <w:rPr>
          <w:rFonts w:ascii="Times New Roman" w:hAnsi="Times New Roman"/>
          <w:color w:val="auto"/>
          <w:lang w:val="ru-RU"/>
        </w:rPr>
        <w:lastRenderedPageBreak/>
        <w:t>Формирование универсальных учебных действий</w:t>
      </w:r>
      <w:bookmarkEnd w:id="18"/>
      <w:r w:rsidR="002C5F2A">
        <w:rPr>
          <w:rFonts w:ascii="Times New Roman" w:hAnsi="Times New Roman"/>
          <w:color w:val="auto"/>
          <w:lang w:val="ru-RU"/>
        </w:rPr>
        <w:t xml:space="preserve"> </w:t>
      </w:r>
      <w:r w:rsidRPr="00C03B3E">
        <w:rPr>
          <w:rFonts w:ascii="Times New Roman" w:hAnsi="Times New Roman"/>
          <w:color w:val="auto"/>
          <w:lang w:val="ru-RU"/>
        </w:rPr>
        <w:t>(личностные и метапредметные результаты)</w:t>
      </w:r>
    </w:p>
    <w:p w14:paraId="3382F677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В результате изучения </w:t>
      </w:r>
      <w:r w:rsidRPr="001F0489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всех без исключения предметов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при получении начального общего образования у выпускников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будут сформированы </w:t>
      </w:r>
      <w:r w:rsidRPr="001F0489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личностные, регулятивные, познава</w:t>
      </w:r>
      <w:r w:rsidRPr="001F0489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тельные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и </w:t>
      </w:r>
      <w:r w:rsidRPr="001F0489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коммуникативные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универсальные учебные действия как основа умения учиться.</w:t>
      </w:r>
    </w:p>
    <w:p w14:paraId="42361529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14:paraId="2FD6AF3F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У выпускника будут сформированы:</w:t>
      </w:r>
    </w:p>
    <w:p w14:paraId="5A0DC632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внутренняя позиция школьника на уровне положитель</w:t>
      </w: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«хорошего ученика»;</w:t>
      </w:r>
    </w:p>
    <w:p w14:paraId="5D7962D9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широкая мотивационная основа учебной деятельности,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включающая социальные, учебно­познавательные и внешние мотивы;</w:t>
      </w:r>
    </w:p>
    <w:p w14:paraId="14D2143F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учебно­познавательный интерес к новому учебному материалу и способам решения новой задачи;</w:t>
      </w:r>
    </w:p>
    <w:p w14:paraId="5A5F8090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 xml:space="preserve">ориентация на понимание причин успеха в учебной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деятельности, в том числе на самоанализ и самоконтроль резуль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1CD3FFB0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способность к оценке своей учебной деятельности;</w:t>
      </w:r>
    </w:p>
    <w:p w14:paraId="0C04C195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 xml:space="preserve">основы гражданской идентичности, своей этнической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принадлежности в форме осознания «Я» как члена семьи,</w:t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2D831EE9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ориентация в нравственном содержании и смысле как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собственных поступков, так и поступков окружающих людей;</w:t>
      </w:r>
    </w:p>
    <w:p w14:paraId="1A45A9D0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знание основных моральных норм и ориентация на их выполнение;</w:t>
      </w:r>
    </w:p>
    <w:p w14:paraId="7D9049E1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развитие этических чувств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— стыда, вины, совести как регуляторов морального поведения; понимание чувств других людей и сопереживание им;</w:t>
      </w:r>
    </w:p>
    <w:p w14:paraId="236F3B38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установка на здоровый образ жизни;</w:t>
      </w:r>
    </w:p>
    <w:p w14:paraId="7D3F9E32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мам природоохранного, нерасточительного, здоровьесберегающего поведения;</w:t>
      </w:r>
    </w:p>
    <w:p w14:paraId="0CA4CF9D" w14:textId="77777777" w:rsidR="00391582" w:rsidRPr="001F0489" w:rsidRDefault="00391582" w:rsidP="00DE659A">
      <w:pPr>
        <w:pStyle w:val="ab"/>
        <w:numPr>
          <w:ilvl w:val="0"/>
          <w:numId w:val="5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чувство прекрасного и эстетические чувства на основе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знакомства с мировой и отечественной художественной культурой.</w:t>
      </w:r>
    </w:p>
    <w:p w14:paraId="29BD7FCC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14:paraId="65DC6CB4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54432D0D" w14:textId="77777777" w:rsidR="00391582" w:rsidRPr="001F0489" w:rsidRDefault="00391582" w:rsidP="00DE659A">
      <w:pPr>
        <w:pStyle w:val="ab"/>
        <w:numPr>
          <w:ilvl w:val="0"/>
          <w:numId w:val="5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принимать и сохранять учебную задачу;</w:t>
      </w:r>
    </w:p>
    <w:p w14:paraId="302428A3" w14:textId="77777777" w:rsidR="00391582" w:rsidRPr="001F0489" w:rsidRDefault="00391582" w:rsidP="00DE659A">
      <w:pPr>
        <w:pStyle w:val="ab"/>
        <w:numPr>
          <w:ilvl w:val="0"/>
          <w:numId w:val="5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учитывать выделенные учителем ориентиры действия в но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вом учебном материале в сотрудничестве с учителем;</w:t>
      </w:r>
    </w:p>
    <w:p w14:paraId="7637B1AE" w14:textId="77777777" w:rsidR="00391582" w:rsidRPr="001F0489" w:rsidRDefault="00391582" w:rsidP="00DE659A">
      <w:pPr>
        <w:pStyle w:val="ab"/>
        <w:numPr>
          <w:ilvl w:val="0"/>
          <w:numId w:val="5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51A85074" w14:textId="77777777" w:rsidR="00391582" w:rsidRPr="001F0489" w:rsidRDefault="00391582" w:rsidP="00DE659A">
      <w:pPr>
        <w:pStyle w:val="ab"/>
        <w:numPr>
          <w:ilvl w:val="0"/>
          <w:numId w:val="5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учитывать установленные правила в планировании и конт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роле способа решения;</w:t>
      </w:r>
    </w:p>
    <w:p w14:paraId="41234FE0" w14:textId="77777777" w:rsidR="00391582" w:rsidRPr="001F0489" w:rsidRDefault="00391582" w:rsidP="00DE659A">
      <w:pPr>
        <w:pStyle w:val="ab"/>
        <w:numPr>
          <w:ilvl w:val="0"/>
          <w:numId w:val="5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осуществлять итоговый и пошаговый контроль по резуль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тату;</w:t>
      </w:r>
    </w:p>
    <w:p w14:paraId="02BC2722" w14:textId="77777777" w:rsidR="00391582" w:rsidRPr="001F0489" w:rsidRDefault="00391582" w:rsidP="00DE659A">
      <w:pPr>
        <w:pStyle w:val="ab"/>
        <w:numPr>
          <w:ilvl w:val="0"/>
          <w:numId w:val="5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оценивать правильность выполнения действия на уровне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адекватной ретроспективной оценки соответствия результа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тов требованиям данной задачи;</w:t>
      </w:r>
    </w:p>
    <w:p w14:paraId="07360644" w14:textId="77777777" w:rsidR="00391582" w:rsidRPr="001F0489" w:rsidRDefault="00391582" w:rsidP="00DE659A">
      <w:pPr>
        <w:pStyle w:val="ab"/>
        <w:numPr>
          <w:ilvl w:val="0"/>
          <w:numId w:val="5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адекватно воспринимать предложения и оценку учите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лей, товарищей, родителей и других людей;</w:t>
      </w:r>
    </w:p>
    <w:p w14:paraId="3E9B1A0D" w14:textId="77777777" w:rsidR="00391582" w:rsidRPr="001F0489" w:rsidRDefault="00391582" w:rsidP="00DE659A">
      <w:pPr>
        <w:pStyle w:val="ab"/>
        <w:numPr>
          <w:ilvl w:val="0"/>
          <w:numId w:val="5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различать способ и результат действия;</w:t>
      </w:r>
    </w:p>
    <w:p w14:paraId="5F4329CC" w14:textId="77777777" w:rsidR="00391582" w:rsidRPr="001F0489" w:rsidRDefault="00391582" w:rsidP="00DE659A">
      <w:pPr>
        <w:pStyle w:val="ab"/>
        <w:numPr>
          <w:ilvl w:val="0"/>
          <w:numId w:val="54"/>
        </w:numPr>
        <w:spacing w:line="276" w:lineRule="auto"/>
        <w:ind w:left="0"/>
        <w:rPr>
          <w:rFonts w:ascii="Times New Roman" w:hAnsi="Times New Roman"/>
          <w:color w:val="auto"/>
          <w:spacing w:val="-4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lastRenderedPageBreak/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ошибок, использовать предложения и оценки для создания </w:t>
      </w:r>
      <w:r w:rsidRPr="001F0489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2EA753CC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</w:t>
      </w:r>
      <w:r w:rsidR="002C5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универсальные учебные действия</w:t>
      </w:r>
    </w:p>
    <w:p w14:paraId="64468708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00B73A84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цифровые), в открытом информационном пространстве, в</w:t>
      </w:r>
      <w:r w:rsidRPr="00213B64">
        <w:rPr>
          <w:rFonts w:ascii="Times New Roman" w:hAnsi="Times New Roman"/>
          <w:color w:val="auto"/>
          <w:spacing w:val="-2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том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числе контролируемом пространстве сети Интернет;</w:t>
      </w:r>
    </w:p>
    <w:p w14:paraId="104C900E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осуществлять запись (фиксацию) выборочной информации об окружающем мире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себе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самом,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том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числе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помощью инструментов ИКТ;</w:t>
      </w:r>
    </w:p>
    <w:p w14:paraId="643F221B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использовать знаково­символические средства, в том чис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ле модели (включая виртуальные) и схемы (включая концептуальные), для решения задач;</w:t>
      </w:r>
    </w:p>
    <w:p w14:paraId="650C53EA" w14:textId="77777777" w:rsidR="00391582" w:rsidRPr="00C03B3E" w:rsidRDefault="00391582" w:rsidP="00DE659A">
      <w:pPr>
        <w:numPr>
          <w:ilvl w:val="0"/>
          <w:numId w:val="59"/>
        </w:numPr>
        <w:tabs>
          <w:tab w:val="left" w:pos="142"/>
          <w:tab w:val="left" w:leader="dot" w:pos="624"/>
        </w:tabs>
        <w:spacing w:after="0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iCs/>
          <w:sz w:val="24"/>
          <w:szCs w:val="24"/>
          <w:lang w:val="ru-RU"/>
        </w:rPr>
        <w:t>проявлять познавательную инициативу в учебном сотрудничестве;</w:t>
      </w:r>
    </w:p>
    <w:p w14:paraId="24FC21F5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строить сообщения в устной и письменной форме;</w:t>
      </w:r>
    </w:p>
    <w:p w14:paraId="77AF87B2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pacing w:val="-4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ориентироваться на разнообразие способов решения задач;</w:t>
      </w:r>
    </w:p>
    <w:p w14:paraId="23F5B3BF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основам смыслового восприятия художественных и позна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вательных текстов, выделять существенную информацию из сообщений разных видов (в первую очередь текстов);</w:t>
      </w:r>
    </w:p>
    <w:p w14:paraId="23FD786F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осуществлять анализ объектов с выделением существенных и несущественных признаков;</w:t>
      </w:r>
    </w:p>
    <w:p w14:paraId="4E021031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осуществлять синтез как составление целого из частей;</w:t>
      </w:r>
    </w:p>
    <w:p w14:paraId="403407C9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 xml:space="preserve">проводить сравнение, сериацию и классификацию по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заданным критериям;</w:t>
      </w:r>
    </w:p>
    <w:p w14:paraId="271B77A6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устанавливать причинно­следственные связи в изучае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мом круге явлений;</w:t>
      </w:r>
    </w:p>
    <w:p w14:paraId="63C9D5AC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14:paraId="5117146E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обобщать, т.</w:t>
      </w:r>
      <w:r w:rsidRPr="00213B64">
        <w:rPr>
          <w:rFonts w:ascii="Times New Roman" w:hAnsi="Times New Roman"/>
          <w:color w:val="auto"/>
          <w:sz w:val="24"/>
          <w:szCs w:val="24"/>
        </w:rPr>
        <w:t> 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7D779DD8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70EF5829" w14:textId="77777777" w:rsidR="00391582" w:rsidRPr="00213B64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color w:val="auto"/>
          <w:sz w:val="24"/>
          <w:szCs w:val="24"/>
        </w:rPr>
        <w:t>устанавливать</w:t>
      </w:r>
      <w:r w:rsidR="002C5F2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color w:val="auto"/>
          <w:sz w:val="24"/>
          <w:szCs w:val="24"/>
        </w:rPr>
        <w:t>аналогии;</w:t>
      </w:r>
    </w:p>
    <w:p w14:paraId="2915FDEE" w14:textId="77777777" w:rsidR="00391582" w:rsidRPr="001F0489" w:rsidRDefault="00391582" w:rsidP="00DE659A">
      <w:pPr>
        <w:pStyle w:val="ab"/>
        <w:numPr>
          <w:ilvl w:val="0"/>
          <w:numId w:val="59"/>
        </w:numPr>
        <w:spacing w:line="276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владеть рядом общих приёмов решения задач.</w:t>
      </w:r>
    </w:p>
    <w:p w14:paraId="4BBB4FA1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14:paraId="6BEAA7DB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24366AA1" w14:textId="77777777" w:rsidR="00391582" w:rsidRPr="001F0489" w:rsidRDefault="00391582" w:rsidP="00DE659A">
      <w:pPr>
        <w:pStyle w:val="ab"/>
        <w:numPr>
          <w:ilvl w:val="0"/>
          <w:numId w:val="5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адекватно использовать коммуникативные, прежде все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го </w:t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ле сопровождая его аудиовизуальной поддержкой), владеть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диалогической формой коммуникации, используя в том чис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ле средства и инструменты ИКТ и дистанционного обще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ния;</w:t>
      </w:r>
    </w:p>
    <w:p w14:paraId="56A575E2" w14:textId="77777777" w:rsidR="00391582" w:rsidRPr="001F0489" w:rsidRDefault="00391582" w:rsidP="00DE659A">
      <w:pPr>
        <w:pStyle w:val="ab"/>
        <w:numPr>
          <w:ilvl w:val="0"/>
          <w:numId w:val="5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24A83F50" w14:textId="77777777" w:rsidR="00391582" w:rsidRPr="001F0489" w:rsidRDefault="00391582" w:rsidP="00DE659A">
      <w:pPr>
        <w:pStyle w:val="ab"/>
        <w:numPr>
          <w:ilvl w:val="0"/>
          <w:numId w:val="5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учитывать разные мнения и стремиться к координации различных позиций в сотрудничестве;</w:t>
      </w:r>
    </w:p>
    <w:p w14:paraId="65919C3A" w14:textId="77777777" w:rsidR="00391582" w:rsidRPr="001F0489" w:rsidRDefault="00391582" w:rsidP="00DE659A">
      <w:pPr>
        <w:pStyle w:val="ab"/>
        <w:numPr>
          <w:ilvl w:val="0"/>
          <w:numId w:val="5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формулировать собственное мнение и позицию;</w:t>
      </w:r>
    </w:p>
    <w:p w14:paraId="1E2357CE" w14:textId="77777777" w:rsidR="00391582" w:rsidRPr="001F0489" w:rsidRDefault="00391582" w:rsidP="00DE659A">
      <w:pPr>
        <w:pStyle w:val="ab"/>
        <w:numPr>
          <w:ilvl w:val="0"/>
          <w:numId w:val="5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договариваться и приходить к общему решению в со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вместной деятельности, в том числе в ситуации столкновения интересов;</w:t>
      </w:r>
    </w:p>
    <w:p w14:paraId="4CEC418B" w14:textId="77777777" w:rsidR="00391582" w:rsidRPr="001F0489" w:rsidRDefault="00391582" w:rsidP="00DE659A">
      <w:pPr>
        <w:pStyle w:val="ab"/>
        <w:numPr>
          <w:ilvl w:val="0"/>
          <w:numId w:val="5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строить понятные для партнёра высказывания, учитывающие, что партнёр знает и видит, а что нет;</w:t>
      </w:r>
    </w:p>
    <w:p w14:paraId="1E9B44D2" w14:textId="77777777" w:rsidR="00391582" w:rsidRPr="00213B64" w:rsidRDefault="00391582" w:rsidP="00DE659A">
      <w:pPr>
        <w:pStyle w:val="ab"/>
        <w:numPr>
          <w:ilvl w:val="0"/>
          <w:numId w:val="5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color w:val="auto"/>
          <w:sz w:val="24"/>
          <w:szCs w:val="24"/>
        </w:rPr>
        <w:t>задавать</w:t>
      </w:r>
      <w:r w:rsidR="002C5F2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color w:val="auto"/>
          <w:sz w:val="24"/>
          <w:szCs w:val="24"/>
        </w:rPr>
        <w:t>вопросы;</w:t>
      </w:r>
    </w:p>
    <w:p w14:paraId="45ABDF2A" w14:textId="77777777" w:rsidR="00391582" w:rsidRPr="00213B64" w:rsidRDefault="00391582" w:rsidP="00DE659A">
      <w:pPr>
        <w:pStyle w:val="ab"/>
        <w:numPr>
          <w:ilvl w:val="0"/>
          <w:numId w:val="5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color w:val="auto"/>
          <w:sz w:val="24"/>
          <w:szCs w:val="24"/>
        </w:rPr>
        <w:t>контролировать</w:t>
      </w:r>
      <w:r w:rsidR="002C5F2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color w:val="auto"/>
          <w:sz w:val="24"/>
          <w:szCs w:val="24"/>
        </w:rPr>
        <w:t>действия</w:t>
      </w:r>
      <w:r w:rsidR="002C5F2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color w:val="auto"/>
          <w:sz w:val="24"/>
          <w:szCs w:val="24"/>
        </w:rPr>
        <w:t>партнёра;</w:t>
      </w:r>
    </w:p>
    <w:p w14:paraId="6D9D34E8" w14:textId="77777777" w:rsidR="00391582" w:rsidRPr="001F0489" w:rsidRDefault="00391582" w:rsidP="00DE659A">
      <w:pPr>
        <w:pStyle w:val="ab"/>
        <w:numPr>
          <w:ilvl w:val="0"/>
          <w:numId w:val="5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использовать речь для регуляции своего действия;</w:t>
      </w:r>
    </w:p>
    <w:p w14:paraId="4303A2A4" w14:textId="77777777" w:rsidR="00391582" w:rsidRPr="001F0489" w:rsidRDefault="00391582" w:rsidP="00DE659A">
      <w:pPr>
        <w:pStyle w:val="ab"/>
        <w:numPr>
          <w:ilvl w:val="0"/>
          <w:numId w:val="57"/>
        </w:numPr>
        <w:spacing w:line="276" w:lineRule="auto"/>
        <w:ind w:left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адекватно использовать речевые средства для решения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различных коммуникативных задач, строить монологическое высказывание, владеть диалогической формой речи.</w:t>
      </w:r>
    </w:p>
    <w:p w14:paraId="7D8338E1" w14:textId="77777777" w:rsidR="00C03B3E" w:rsidRPr="00C03B3E" w:rsidRDefault="00C03B3E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ind w:left="1620"/>
        <w:outlineLvl w:val="1"/>
        <w:rPr>
          <w:rFonts w:ascii="Times New Roman" w:hAnsi="Times New Roman"/>
          <w:bCs/>
          <w:color w:val="auto"/>
          <w:lang w:val="ru-RU"/>
        </w:rPr>
      </w:pPr>
      <w:bookmarkStart w:id="19" w:name="_Toc288394059"/>
      <w:bookmarkStart w:id="20" w:name="_Toc288410526"/>
      <w:bookmarkStart w:id="21" w:name="_Toc288410655"/>
      <w:bookmarkStart w:id="22" w:name="_Toc294246070"/>
    </w:p>
    <w:p w14:paraId="2E29FEA2" w14:textId="77777777" w:rsidR="00391582" w:rsidRPr="00D933F1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ind w:left="1620"/>
        <w:outlineLvl w:val="1"/>
        <w:rPr>
          <w:rFonts w:ascii="Times New Roman" w:hAnsi="Times New Roman"/>
          <w:bCs/>
          <w:color w:val="auto"/>
          <w:lang w:val="ru-RU"/>
        </w:rPr>
      </w:pPr>
      <w:r w:rsidRPr="00D933F1">
        <w:rPr>
          <w:rFonts w:ascii="Times New Roman" w:hAnsi="Times New Roman"/>
          <w:color w:val="auto"/>
          <w:lang w:val="ru-RU"/>
        </w:rPr>
        <w:t xml:space="preserve">Чтение. Работа с текстом </w:t>
      </w:r>
      <w:r w:rsidRPr="00D933F1">
        <w:rPr>
          <w:rFonts w:ascii="Times New Roman" w:hAnsi="Times New Roman"/>
          <w:bCs/>
          <w:color w:val="auto"/>
          <w:lang w:val="ru-RU"/>
        </w:rPr>
        <w:t>(метапредметные результаты)</w:t>
      </w:r>
      <w:bookmarkEnd w:id="19"/>
      <w:bookmarkEnd w:id="20"/>
      <w:bookmarkEnd w:id="21"/>
      <w:bookmarkEnd w:id="22"/>
    </w:p>
    <w:p w14:paraId="1C1A6019" w14:textId="77777777" w:rsidR="00391582" w:rsidRPr="00C03B3E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Fonts w:ascii="Times New Roman" w:hAnsi="Times New Roman"/>
          <w:spacing w:val="-3"/>
          <w:sz w:val="24"/>
          <w:szCs w:val="24"/>
          <w:lang w:val="ru-RU"/>
        </w:rPr>
        <w:t xml:space="preserve">В результате изучения </w:t>
      </w:r>
      <w:r w:rsidRPr="00C03B3E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всех без исключения учебных пред</w:t>
      </w:r>
      <w:r w:rsidRPr="00C03B3E">
        <w:rPr>
          <w:rFonts w:ascii="Times New Roman" w:hAnsi="Times New Roman"/>
          <w:b/>
          <w:bCs/>
          <w:sz w:val="24"/>
          <w:szCs w:val="24"/>
          <w:lang w:val="ru-RU"/>
        </w:rPr>
        <w:t xml:space="preserve">метов </w:t>
      </w:r>
      <w:r w:rsidRPr="00C03B3E">
        <w:rPr>
          <w:rFonts w:ascii="Times New Roman" w:hAnsi="Times New Roman"/>
          <w:sz w:val="24"/>
          <w:szCs w:val="24"/>
          <w:lang w:val="ru-RU"/>
        </w:rPr>
        <w:t xml:space="preserve">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14:paraId="3AE5715B" w14:textId="77777777" w:rsidR="00391582" w:rsidRPr="00C03B3E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14:paraId="0F3A7479" w14:textId="77777777" w:rsidR="00391582" w:rsidRPr="00213B64" w:rsidRDefault="00391582" w:rsidP="00DE659A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</w:p>
    <w:p w14:paraId="5092F337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поиск информации и понимание прочитанного</w:t>
      </w:r>
    </w:p>
    <w:p w14:paraId="308953BB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1F5E031A" w14:textId="77777777" w:rsidR="00391582" w:rsidRPr="001F0489" w:rsidRDefault="00391582" w:rsidP="00DE659A">
      <w:pPr>
        <w:pStyle w:val="ab"/>
        <w:numPr>
          <w:ilvl w:val="0"/>
          <w:numId w:val="6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находить в тексте конкретные сведения, факты, заданные в явном виде;</w:t>
      </w:r>
    </w:p>
    <w:p w14:paraId="74A9D1F0" w14:textId="77777777" w:rsidR="00391582" w:rsidRPr="001F0489" w:rsidRDefault="00391582" w:rsidP="00DE659A">
      <w:pPr>
        <w:pStyle w:val="ab"/>
        <w:numPr>
          <w:ilvl w:val="0"/>
          <w:numId w:val="6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определять тему и главную мысль текста;</w:t>
      </w:r>
    </w:p>
    <w:p w14:paraId="31E7C7B2" w14:textId="77777777" w:rsidR="00391582" w:rsidRPr="001F0489" w:rsidRDefault="00391582" w:rsidP="00DE659A">
      <w:pPr>
        <w:pStyle w:val="ab"/>
        <w:numPr>
          <w:ilvl w:val="0"/>
          <w:numId w:val="60"/>
        </w:numPr>
        <w:spacing w:line="276" w:lineRule="auto"/>
        <w:ind w:left="0"/>
        <w:rPr>
          <w:rFonts w:ascii="Times New Roman" w:hAnsi="Times New Roman"/>
          <w:color w:val="auto"/>
          <w:spacing w:val="-4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делить тексты на смысловые части, составлять план текста;</w:t>
      </w:r>
    </w:p>
    <w:p w14:paraId="23E4B389" w14:textId="77777777" w:rsidR="00391582" w:rsidRPr="001F0489" w:rsidRDefault="00391582" w:rsidP="00DE659A">
      <w:pPr>
        <w:pStyle w:val="ab"/>
        <w:numPr>
          <w:ilvl w:val="0"/>
          <w:numId w:val="6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вычленять содержащиеся в тексте основные события и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br/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ус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танавливать их последовательность; упорядочивать инфор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мацию по заданному основанию;</w:t>
      </w:r>
    </w:p>
    <w:p w14:paraId="17C84745" w14:textId="77777777" w:rsidR="00391582" w:rsidRPr="001F0489" w:rsidRDefault="00391582" w:rsidP="00DE659A">
      <w:pPr>
        <w:pStyle w:val="ab"/>
        <w:numPr>
          <w:ilvl w:val="0"/>
          <w:numId w:val="6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сравнивать между собой объекты, описанные в тексте,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выделяя 2—3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существенных признака;</w:t>
      </w:r>
    </w:p>
    <w:p w14:paraId="7962D3E4" w14:textId="77777777" w:rsidR="00391582" w:rsidRPr="001F0489" w:rsidRDefault="00391582" w:rsidP="00DE659A">
      <w:pPr>
        <w:pStyle w:val="ab"/>
        <w:numPr>
          <w:ilvl w:val="0"/>
          <w:numId w:val="60"/>
        </w:numPr>
        <w:spacing w:line="276" w:lineRule="auto"/>
        <w:ind w:left="0"/>
        <w:rPr>
          <w:rFonts w:ascii="Times New Roman" w:hAnsi="Times New Roman"/>
          <w:color w:val="auto"/>
          <w:spacing w:val="2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14:paraId="5F67CA03" w14:textId="77777777" w:rsidR="00391582" w:rsidRPr="001F0489" w:rsidRDefault="00391582" w:rsidP="00DE659A">
      <w:pPr>
        <w:pStyle w:val="ab"/>
        <w:numPr>
          <w:ilvl w:val="0"/>
          <w:numId w:val="6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понимать информацию, представленную разными способами: словесно, в виде таблицы, схемы, диаграммы;</w:t>
      </w:r>
    </w:p>
    <w:p w14:paraId="2BBDBC6B" w14:textId="77777777" w:rsidR="00391582" w:rsidRPr="001F0489" w:rsidRDefault="00391582" w:rsidP="00DE659A">
      <w:pPr>
        <w:pStyle w:val="ab"/>
        <w:numPr>
          <w:ilvl w:val="0"/>
          <w:numId w:val="6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14:paraId="28F21ADB" w14:textId="77777777" w:rsidR="00391582" w:rsidRPr="001F0489" w:rsidRDefault="00391582" w:rsidP="00DE659A">
      <w:pPr>
        <w:pStyle w:val="ab"/>
        <w:numPr>
          <w:ilvl w:val="0"/>
          <w:numId w:val="6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14:paraId="6AFD100F" w14:textId="77777777" w:rsidR="00391582" w:rsidRPr="001F0489" w:rsidRDefault="00391582" w:rsidP="00DE659A">
      <w:pPr>
        <w:pStyle w:val="ab"/>
        <w:numPr>
          <w:ilvl w:val="0"/>
          <w:numId w:val="6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ориентироваться в соответствующих возрасту словарях и справочниках.</w:t>
      </w:r>
    </w:p>
    <w:p w14:paraId="095DFAC0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</w:t>
      </w:r>
      <w:r w:rsidR="002C5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преобразование и интерпретация информации</w:t>
      </w:r>
    </w:p>
    <w:p w14:paraId="75694F6B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6418BA7F" w14:textId="77777777" w:rsidR="00391582" w:rsidRPr="001F0489" w:rsidRDefault="00391582" w:rsidP="00DE659A">
      <w:pPr>
        <w:pStyle w:val="ab"/>
        <w:numPr>
          <w:ilvl w:val="0"/>
          <w:numId w:val="62"/>
        </w:numPr>
        <w:spacing w:line="276" w:lineRule="auto"/>
        <w:ind w:left="0"/>
        <w:rPr>
          <w:rFonts w:ascii="Times New Roman" w:hAnsi="Times New Roman"/>
          <w:color w:val="auto"/>
          <w:spacing w:val="-4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пересказывать текст подробно и сжато, устно и письменно;</w:t>
      </w:r>
    </w:p>
    <w:p w14:paraId="23B79971" w14:textId="77777777" w:rsidR="00391582" w:rsidRPr="001F0489" w:rsidRDefault="00391582" w:rsidP="00DE659A">
      <w:pPr>
        <w:pStyle w:val="ab"/>
        <w:numPr>
          <w:ilvl w:val="0"/>
          <w:numId w:val="6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соотносить факты с общей идеей текста, устанавливать простые связи, не показанные в тексте напрямую;</w:t>
      </w:r>
    </w:p>
    <w:p w14:paraId="55864ED4" w14:textId="77777777" w:rsidR="00391582" w:rsidRPr="001F0489" w:rsidRDefault="00391582" w:rsidP="00DE659A">
      <w:pPr>
        <w:pStyle w:val="ab"/>
        <w:numPr>
          <w:ilvl w:val="0"/>
          <w:numId w:val="6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формулировать несложные выводы, основываясь на тексте; находить аргументы, подтверждающие вывод;</w:t>
      </w:r>
    </w:p>
    <w:p w14:paraId="1C8AFF7F" w14:textId="77777777" w:rsidR="00391582" w:rsidRPr="001F0489" w:rsidRDefault="00391582" w:rsidP="00DE659A">
      <w:pPr>
        <w:pStyle w:val="ab"/>
        <w:numPr>
          <w:ilvl w:val="0"/>
          <w:numId w:val="6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сопоставлять и обобщать содержащуюся в разных частях текста информацию;</w:t>
      </w:r>
    </w:p>
    <w:p w14:paraId="1B7874DE" w14:textId="77777777" w:rsidR="00391582" w:rsidRPr="001F0489" w:rsidRDefault="00391582" w:rsidP="00DE659A">
      <w:pPr>
        <w:pStyle w:val="ab"/>
        <w:numPr>
          <w:ilvl w:val="0"/>
          <w:numId w:val="6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составлять на основании текста небольшое монологическое высказывание, отвечая на поставленный вопрос.</w:t>
      </w:r>
    </w:p>
    <w:p w14:paraId="7728384B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14:paraId="5D0498AB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1461C90A" w14:textId="77777777" w:rsidR="00391582" w:rsidRPr="001F0489" w:rsidRDefault="00391582" w:rsidP="00DE659A">
      <w:pPr>
        <w:pStyle w:val="ab"/>
        <w:numPr>
          <w:ilvl w:val="0"/>
          <w:numId w:val="6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высказывать оценочные суждения и свою точку зрения о прочитанном тексте;</w:t>
      </w:r>
    </w:p>
    <w:p w14:paraId="066A5436" w14:textId="77777777" w:rsidR="00391582" w:rsidRPr="001F0489" w:rsidRDefault="00391582" w:rsidP="00DE659A">
      <w:pPr>
        <w:pStyle w:val="ab"/>
        <w:numPr>
          <w:ilvl w:val="0"/>
          <w:numId w:val="6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оценивать содержание, языковые особенности и струк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туру текста; определять место и роль иллюстративного ряда в тексте;</w:t>
      </w:r>
    </w:p>
    <w:p w14:paraId="382D4B59" w14:textId="77777777" w:rsidR="00391582" w:rsidRPr="001F0489" w:rsidRDefault="00391582" w:rsidP="00DE659A">
      <w:pPr>
        <w:pStyle w:val="ab"/>
        <w:numPr>
          <w:ilvl w:val="0"/>
          <w:numId w:val="6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на основе имеющихся знаний, жизненного опыта подвергать сомнению достоверность прочитанного, обнаружи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вать недостоверность получаемых сведений, пробелы в информации и находить пути восполнения этих пробелов;</w:t>
      </w:r>
    </w:p>
    <w:p w14:paraId="3CB063DB" w14:textId="77777777" w:rsidR="00391582" w:rsidRPr="001F0489" w:rsidRDefault="00391582" w:rsidP="00DE659A">
      <w:pPr>
        <w:pStyle w:val="ab"/>
        <w:numPr>
          <w:ilvl w:val="0"/>
          <w:numId w:val="6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участвовать в учебном диалоге при обсуждении прочитанного или прослушанного текста.</w:t>
      </w:r>
    </w:p>
    <w:p w14:paraId="55F3B02F" w14:textId="77777777" w:rsidR="00391582" w:rsidRPr="00647157" w:rsidRDefault="00391582" w:rsidP="00DE659A">
      <w:pPr>
        <w:pStyle w:val="ab"/>
        <w:spacing w:line="276" w:lineRule="auto"/>
        <w:ind w:left="680" w:firstLine="0"/>
        <w:rPr>
          <w:rFonts w:ascii="Times New Roman" w:hAnsi="Times New Roman"/>
          <w:i/>
          <w:iCs/>
          <w:color w:val="auto"/>
          <w:spacing w:val="-2"/>
          <w:sz w:val="24"/>
          <w:szCs w:val="24"/>
          <w:lang w:val="ru-RU"/>
        </w:rPr>
      </w:pPr>
    </w:p>
    <w:p w14:paraId="00BADCEF" w14:textId="77777777" w:rsidR="00391582" w:rsidRPr="00D933F1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jc w:val="center"/>
        <w:outlineLvl w:val="1"/>
        <w:rPr>
          <w:rFonts w:ascii="Times New Roman" w:hAnsi="Times New Roman"/>
          <w:bCs/>
          <w:color w:val="auto"/>
          <w:lang w:val="ru-RU"/>
        </w:rPr>
      </w:pPr>
      <w:bookmarkStart w:id="23" w:name="_Toc288394060"/>
      <w:bookmarkStart w:id="24" w:name="_Toc288410527"/>
      <w:bookmarkStart w:id="25" w:name="_Toc288410656"/>
      <w:bookmarkStart w:id="26" w:name="_Toc294246071"/>
      <w:r w:rsidRPr="00D933F1">
        <w:rPr>
          <w:rFonts w:ascii="Times New Roman" w:hAnsi="Times New Roman"/>
          <w:color w:val="auto"/>
          <w:lang w:val="ru-RU"/>
        </w:rPr>
        <w:t>Формирование ИКТ­компетентности</w:t>
      </w:r>
      <w:r w:rsidR="002C5F2A">
        <w:rPr>
          <w:rFonts w:ascii="Times New Roman" w:hAnsi="Times New Roman"/>
          <w:color w:val="auto"/>
          <w:lang w:val="ru-RU"/>
        </w:rPr>
        <w:t xml:space="preserve"> </w:t>
      </w:r>
      <w:r w:rsidRPr="00D933F1">
        <w:rPr>
          <w:rFonts w:ascii="Times New Roman" w:hAnsi="Times New Roman"/>
          <w:color w:val="auto"/>
          <w:lang w:val="ru-RU"/>
        </w:rPr>
        <w:t>обучающихся (метапредметные результаты)</w:t>
      </w:r>
      <w:bookmarkEnd w:id="23"/>
      <w:bookmarkEnd w:id="24"/>
      <w:bookmarkEnd w:id="25"/>
      <w:bookmarkEnd w:id="26"/>
    </w:p>
    <w:p w14:paraId="1BBA78D8" w14:textId="77777777" w:rsidR="00391582" w:rsidRPr="00213B64" w:rsidRDefault="00391582" w:rsidP="00DE659A">
      <w:pPr>
        <w:pStyle w:val="a6"/>
        <w:tabs>
          <w:tab w:val="left" w:pos="142"/>
          <w:tab w:val="left" w:pos="8789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13B64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213B64"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 w:rsidRPr="00213B64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14:paraId="5BBABCE7" w14:textId="77777777" w:rsidR="00391582" w:rsidRPr="00213B64" w:rsidRDefault="00391582" w:rsidP="00DE659A">
      <w:pPr>
        <w:pStyle w:val="a6"/>
        <w:tabs>
          <w:tab w:val="left" w:pos="142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13B64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14:paraId="25EDC55F" w14:textId="77777777" w:rsidR="00391582" w:rsidRPr="00213B64" w:rsidRDefault="00391582" w:rsidP="00DE659A">
      <w:pPr>
        <w:pStyle w:val="a6"/>
        <w:tabs>
          <w:tab w:val="left" w:pos="142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13B64"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14:paraId="2DB98868" w14:textId="77777777" w:rsidR="00391582" w:rsidRPr="00213B64" w:rsidRDefault="00391582" w:rsidP="00DE659A">
      <w:pPr>
        <w:pStyle w:val="a6"/>
        <w:tabs>
          <w:tab w:val="left" w:pos="142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13B64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14:paraId="41B2CEC7" w14:textId="77777777" w:rsidR="00391582" w:rsidRPr="00213B64" w:rsidRDefault="00391582" w:rsidP="00DE659A">
      <w:pPr>
        <w:pStyle w:val="a6"/>
        <w:tabs>
          <w:tab w:val="left" w:pos="142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13B64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14:paraId="03B38FB3" w14:textId="77777777" w:rsidR="00391582" w:rsidRPr="00213B64" w:rsidRDefault="00391582" w:rsidP="00DE659A">
      <w:pPr>
        <w:pStyle w:val="a6"/>
        <w:tabs>
          <w:tab w:val="left" w:pos="142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13B64"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14:paraId="1A9C6C9E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14:paraId="7DFFB1C7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55540AF7" w14:textId="77777777" w:rsidR="00391582" w:rsidRPr="001F0489" w:rsidRDefault="00391582" w:rsidP="00DE659A">
      <w:pPr>
        <w:pStyle w:val="ab"/>
        <w:numPr>
          <w:ilvl w:val="0"/>
          <w:numId w:val="66"/>
        </w:numPr>
        <w:spacing w:line="276" w:lineRule="auto"/>
        <w:ind w:left="0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lastRenderedPageBreak/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14:paraId="14358052" w14:textId="77777777" w:rsidR="00391582" w:rsidRPr="001F0489" w:rsidRDefault="00391582" w:rsidP="00DE659A">
      <w:pPr>
        <w:pStyle w:val="ab"/>
        <w:numPr>
          <w:ilvl w:val="0"/>
          <w:numId w:val="66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организовывать систему папок для хранения собственной информации в компьютере.</w:t>
      </w:r>
    </w:p>
    <w:p w14:paraId="6388946A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</w:t>
      </w:r>
      <w:r w:rsidR="002C5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ввод текста, запись звука, изображения, цифровых данных</w:t>
      </w:r>
    </w:p>
    <w:p w14:paraId="09B2A36B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2533EB7B" w14:textId="77777777" w:rsidR="00391582" w:rsidRPr="001F0489" w:rsidRDefault="00391582" w:rsidP="00DE659A">
      <w:pPr>
        <w:pStyle w:val="ab"/>
        <w:numPr>
          <w:ilvl w:val="0"/>
          <w:numId w:val="67"/>
        </w:numPr>
        <w:spacing w:line="276" w:lineRule="auto"/>
        <w:ind w:left="0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вводить информацию в компьютер с использованием раз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личных технических средств (фото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noBreakHyphen/>
        <w:t xml:space="preserve"> и видеокамеры, микрофона и</w:t>
      </w:r>
      <w:r w:rsidRPr="00213B64">
        <w:rPr>
          <w:rFonts w:ascii="Times New Roman" w:hAnsi="Times New Roman"/>
          <w:color w:val="auto"/>
          <w:sz w:val="24"/>
          <w:szCs w:val="24"/>
        </w:rPr>
        <w:t> 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213B64">
        <w:rPr>
          <w:rFonts w:ascii="Times New Roman" w:hAnsi="Times New Roman"/>
          <w:color w:val="auto"/>
          <w:sz w:val="24"/>
          <w:szCs w:val="24"/>
        </w:rPr>
        <w:t> 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д.), сохранять полученную информацию </w:t>
      </w:r>
      <w:r w:rsidRPr="001F0489">
        <w:rPr>
          <w:rFonts w:ascii="Times New Roman" w:hAnsi="Times New Roman"/>
          <w:sz w:val="24"/>
          <w:szCs w:val="24"/>
          <w:lang w:val="ru-RU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1F0489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;</w:t>
      </w:r>
    </w:p>
    <w:p w14:paraId="53DD9C95" w14:textId="77777777" w:rsidR="00391582" w:rsidRPr="001F0489" w:rsidRDefault="00391582" w:rsidP="00DE659A">
      <w:pPr>
        <w:pStyle w:val="ab"/>
        <w:numPr>
          <w:ilvl w:val="0"/>
          <w:numId w:val="6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рисовать </w:t>
      </w:r>
      <w:r w:rsidRPr="001F0489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(создавать простые изображения)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на графическом планшете;</w:t>
      </w:r>
    </w:p>
    <w:p w14:paraId="77CCE43B" w14:textId="77777777" w:rsidR="00391582" w:rsidRPr="00213B64" w:rsidRDefault="00391582" w:rsidP="00DE659A">
      <w:pPr>
        <w:pStyle w:val="ab"/>
        <w:numPr>
          <w:ilvl w:val="0"/>
          <w:numId w:val="6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color w:val="auto"/>
          <w:sz w:val="24"/>
          <w:szCs w:val="24"/>
        </w:rPr>
        <w:t>сканировать</w:t>
      </w:r>
      <w:r w:rsidR="002C5F2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color w:val="auto"/>
          <w:sz w:val="24"/>
          <w:szCs w:val="24"/>
        </w:rPr>
        <w:t>рисунки и тексты.</w:t>
      </w:r>
    </w:p>
    <w:p w14:paraId="0A5C9F0D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14:paraId="1E4E73B1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42B90918" w14:textId="77777777" w:rsidR="00391582" w:rsidRPr="00C03B3E" w:rsidRDefault="00391582" w:rsidP="00DE659A">
      <w:pPr>
        <w:widowControl w:val="0"/>
        <w:numPr>
          <w:ilvl w:val="0"/>
          <w:numId w:val="68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14:paraId="4F9EB59C" w14:textId="77777777" w:rsidR="00391582" w:rsidRPr="00C03B3E" w:rsidRDefault="00391582" w:rsidP="00DE659A">
      <w:pPr>
        <w:numPr>
          <w:ilvl w:val="0"/>
          <w:numId w:val="68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14:paraId="16A9FDFD" w14:textId="77777777" w:rsidR="00391582" w:rsidRPr="00C03B3E" w:rsidRDefault="00391582" w:rsidP="00DE659A">
      <w:pPr>
        <w:numPr>
          <w:ilvl w:val="0"/>
          <w:numId w:val="68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14:paraId="12817DFF" w14:textId="77777777" w:rsidR="00391582" w:rsidRPr="00C03B3E" w:rsidRDefault="00391582" w:rsidP="00DE659A">
      <w:pPr>
        <w:numPr>
          <w:ilvl w:val="0"/>
          <w:numId w:val="68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noBreakHyphen/>
        <w:t xml:space="preserve"> и аудиозаписей, фотоизображений;</w:t>
      </w:r>
    </w:p>
    <w:p w14:paraId="0CCB6420" w14:textId="77777777" w:rsidR="00391582" w:rsidRPr="00C03B3E" w:rsidRDefault="00391582" w:rsidP="00DE659A">
      <w:pPr>
        <w:numPr>
          <w:ilvl w:val="0"/>
          <w:numId w:val="68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14:paraId="71CCD3D9" w14:textId="77777777" w:rsidR="00391582" w:rsidRPr="00C03B3E" w:rsidRDefault="00391582" w:rsidP="00DE659A">
      <w:pPr>
        <w:numPr>
          <w:ilvl w:val="0"/>
          <w:numId w:val="68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14:paraId="59E81CD3" w14:textId="77777777" w:rsidR="00391582" w:rsidRPr="00C03B3E" w:rsidRDefault="00391582" w:rsidP="00DE659A">
      <w:pPr>
        <w:numPr>
          <w:ilvl w:val="0"/>
          <w:numId w:val="68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</w:rPr>
        <w:t>заполнять</w:t>
      </w:r>
      <w:r w:rsidR="002C5F2A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</w:t>
      </w:r>
      <w:r w:rsidRPr="00C03B3E">
        <w:rPr>
          <w:rStyle w:val="Zag11"/>
          <w:rFonts w:ascii="Times New Roman" w:eastAsia="@Arial Unicode MS" w:hAnsi="Times New Roman"/>
          <w:sz w:val="24"/>
          <w:szCs w:val="24"/>
        </w:rPr>
        <w:t>учебные</w:t>
      </w:r>
      <w:r w:rsidR="002C5F2A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</w:t>
      </w:r>
      <w:r w:rsidRPr="00C03B3E">
        <w:rPr>
          <w:rStyle w:val="Zag11"/>
          <w:rFonts w:ascii="Times New Roman" w:eastAsia="@Arial Unicode MS" w:hAnsi="Times New Roman"/>
          <w:sz w:val="24"/>
          <w:szCs w:val="24"/>
        </w:rPr>
        <w:t>базы</w:t>
      </w:r>
      <w:r w:rsidR="002C5F2A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</w:t>
      </w:r>
      <w:r w:rsidRPr="00C03B3E">
        <w:rPr>
          <w:rStyle w:val="Zag11"/>
          <w:rFonts w:ascii="Times New Roman" w:eastAsia="@Arial Unicode MS" w:hAnsi="Times New Roman"/>
          <w:sz w:val="24"/>
          <w:szCs w:val="24"/>
        </w:rPr>
        <w:t>данных.</w:t>
      </w:r>
    </w:p>
    <w:p w14:paraId="38A6A132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14:paraId="6B82CD22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1404869E" w14:textId="77777777" w:rsidR="00391582" w:rsidRPr="00C03B3E" w:rsidRDefault="00391582" w:rsidP="00DE659A">
      <w:pPr>
        <w:numPr>
          <w:ilvl w:val="0"/>
          <w:numId w:val="74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создавать текстовые сообщения с использованием средств ИКТ, редактировать, оформлять и сохранять их;</w:t>
      </w:r>
    </w:p>
    <w:p w14:paraId="0CAD1938" w14:textId="77777777" w:rsidR="00391582" w:rsidRPr="00C03B3E" w:rsidRDefault="00391582" w:rsidP="00DE659A">
      <w:pPr>
        <w:numPr>
          <w:ilvl w:val="0"/>
          <w:numId w:val="74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pacing w:val="-4"/>
          <w:sz w:val="24"/>
          <w:szCs w:val="24"/>
          <w:lang w:val="ru-RU"/>
        </w:rPr>
        <w:t>создавать простые сообщения в виде аудио</w:t>
      </w:r>
      <w:r w:rsidRPr="00C03B3E">
        <w:rPr>
          <w:rStyle w:val="Zag11"/>
          <w:rFonts w:ascii="Times New Roman" w:eastAsia="@Arial Unicode MS" w:hAnsi="Times New Roman"/>
          <w:spacing w:val="-4"/>
          <w:sz w:val="24"/>
          <w:szCs w:val="24"/>
          <w:lang w:val="ru-RU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;</w:t>
      </w:r>
    </w:p>
    <w:p w14:paraId="67AD2733" w14:textId="77777777" w:rsidR="00391582" w:rsidRPr="00C03B3E" w:rsidRDefault="00391582" w:rsidP="00DE659A">
      <w:pPr>
        <w:numPr>
          <w:ilvl w:val="0"/>
          <w:numId w:val="74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14:paraId="78C5AFA8" w14:textId="77777777" w:rsidR="00391582" w:rsidRPr="00C03B3E" w:rsidRDefault="00391582" w:rsidP="00DE659A">
      <w:pPr>
        <w:numPr>
          <w:ilvl w:val="0"/>
          <w:numId w:val="74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создавать простые схемы, диаграммы, планы и пр.;</w:t>
      </w:r>
    </w:p>
    <w:p w14:paraId="52F0C1F5" w14:textId="77777777" w:rsidR="00391582" w:rsidRPr="00C03B3E" w:rsidRDefault="00391582" w:rsidP="00DE659A">
      <w:pPr>
        <w:numPr>
          <w:ilvl w:val="0"/>
          <w:numId w:val="74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14:paraId="794DACA4" w14:textId="77777777" w:rsidR="00391582" w:rsidRPr="00C03B3E" w:rsidRDefault="00391582" w:rsidP="00DE659A">
      <w:pPr>
        <w:numPr>
          <w:ilvl w:val="0"/>
          <w:numId w:val="74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C03B3E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размещать сообщение в информационной образовательной среде образовательной организации;</w:t>
      </w:r>
    </w:p>
    <w:p w14:paraId="33E50B36" w14:textId="77777777" w:rsidR="00391582" w:rsidRPr="001F0489" w:rsidRDefault="00391582" w:rsidP="00DE659A">
      <w:pPr>
        <w:pStyle w:val="a9"/>
        <w:numPr>
          <w:ilvl w:val="0"/>
          <w:numId w:val="74"/>
        </w:numPr>
        <w:tabs>
          <w:tab w:val="left" w:leader="dot" w:pos="567"/>
        </w:tabs>
        <w:spacing w:line="276" w:lineRule="auto"/>
        <w:ind w:left="0" w:firstLine="709"/>
        <w:rPr>
          <w:rFonts w:ascii="Times New Roman" w:hAnsi="Times New Roman"/>
          <w:color w:val="auto"/>
          <w:spacing w:val="2"/>
          <w:sz w:val="24"/>
          <w:szCs w:val="24"/>
          <w:lang w:val="ru-RU"/>
        </w:rPr>
      </w:pPr>
      <w:r w:rsidRPr="001F0489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lastRenderedPageBreak/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14:paraId="74EBE55D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Планирование деятельности, управление и организация</w:t>
      </w:r>
    </w:p>
    <w:p w14:paraId="18CB1D52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43308212" w14:textId="77777777" w:rsidR="00391582" w:rsidRPr="001F0489" w:rsidRDefault="00391582" w:rsidP="00DE659A">
      <w:pPr>
        <w:pStyle w:val="ab"/>
        <w:numPr>
          <w:ilvl w:val="0"/>
          <w:numId w:val="7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создавать движущиеся модели и управлять ими в ком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пьютерно управляемых средах (создание простейших роботов);</w:t>
      </w:r>
    </w:p>
    <w:p w14:paraId="36FAB79E" w14:textId="77777777" w:rsidR="00391582" w:rsidRPr="001F0489" w:rsidRDefault="00391582" w:rsidP="00DE659A">
      <w:pPr>
        <w:pStyle w:val="ab"/>
        <w:numPr>
          <w:ilvl w:val="0"/>
          <w:numId w:val="7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компьютерного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исполнителя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использованием</w:t>
      </w:r>
      <w:r w:rsidRPr="00213B64">
        <w:rPr>
          <w:rFonts w:ascii="Times New Roman" w:hAnsi="Times New Roman"/>
          <w:color w:val="auto"/>
          <w:sz w:val="24"/>
          <w:szCs w:val="24"/>
        </w:rPr>
        <w:t> 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конструкций последовательного выполнения и повторения;</w:t>
      </w:r>
    </w:p>
    <w:p w14:paraId="4B630263" w14:textId="77777777" w:rsidR="00391582" w:rsidRPr="001F0489" w:rsidRDefault="00391582" w:rsidP="00DE659A">
      <w:pPr>
        <w:pStyle w:val="ab"/>
        <w:numPr>
          <w:ilvl w:val="0"/>
          <w:numId w:val="70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планировать несложные исследования объектов и про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цессов внешнего мира.</w:t>
      </w:r>
    </w:p>
    <w:p w14:paraId="305F6F93" w14:textId="77777777" w:rsidR="00391582" w:rsidRPr="00213B64" w:rsidRDefault="00391582" w:rsidP="00DE659A">
      <w:pPr>
        <w:pStyle w:val="Zag1"/>
        <w:tabs>
          <w:tab w:val="left" w:leader="dot" w:pos="624"/>
        </w:tabs>
        <w:spacing w:after="0" w:line="276" w:lineRule="auto"/>
        <w:ind w:left="1134"/>
        <w:jc w:val="left"/>
        <w:rPr>
          <w:rStyle w:val="Zag11"/>
          <w:rFonts w:eastAsia="@Arial Unicode MS"/>
          <w:b w:val="0"/>
          <w:bCs w:val="0"/>
          <w:color w:val="auto"/>
          <w:lang w:val="ru-RU" w:eastAsia="en-US"/>
        </w:rPr>
      </w:pPr>
    </w:p>
    <w:p w14:paraId="58482B8C" w14:textId="77777777" w:rsidR="00391582" w:rsidRPr="00213B64" w:rsidRDefault="00391582" w:rsidP="00DE659A">
      <w:pPr>
        <w:pStyle w:val="Zag1"/>
        <w:tabs>
          <w:tab w:val="left" w:leader="dot" w:pos="624"/>
        </w:tabs>
        <w:spacing w:after="0" w:line="276" w:lineRule="auto"/>
        <w:rPr>
          <w:rStyle w:val="Zag11"/>
          <w:rFonts w:eastAsia="@Arial Unicode MS"/>
          <w:b w:val="0"/>
          <w:bCs w:val="0"/>
          <w:color w:val="auto"/>
          <w:lang w:val="ru-RU" w:eastAsia="en-US"/>
        </w:rPr>
      </w:pPr>
      <w:r w:rsidRPr="00213B64">
        <w:rPr>
          <w:rStyle w:val="Zag11"/>
          <w:rFonts w:eastAsia="@Arial Unicode MS"/>
          <w:color w:val="auto"/>
          <w:lang w:val="ru-RU"/>
        </w:rPr>
        <w:t xml:space="preserve">Планируемые результаты и содержание образовательной области «Филология» </w:t>
      </w:r>
    </w:p>
    <w:p w14:paraId="63BB8F32" w14:textId="77777777" w:rsidR="00391582" w:rsidRPr="001F0489" w:rsidRDefault="00391582" w:rsidP="00DE659A">
      <w:pPr>
        <w:pStyle w:val="ab"/>
        <w:spacing w:line="276" w:lineRule="auto"/>
        <w:ind w:firstLine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</w:p>
    <w:p w14:paraId="2D715C3D" w14:textId="77777777" w:rsidR="00391582" w:rsidRPr="001443EC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outlineLvl w:val="1"/>
        <w:rPr>
          <w:rFonts w:ascii="Times New Roman" w:hAnsi="Times New Roman"/>
          <w:color w:val="auto"/>
          <w:lang w:val="ru-RU"/>
        </w:rPr>
      </w:pPr>
      <w:bookmarkStart w:id="27" w:name="_Toc294246072"/>
      <w:bookmarkStart w:id="28" w:name="_Toc288394061"/>
      <w:bookmarkStart w:id="29" w:name="_Toc288410528"/>
      <w:bookmarkStart w:id="30" w:name="_Toc288410657"/>
      <w:r w:rsidRPr="001443EC">
        <w:rPr>
          <w:rFonts w:ascii="Times New Roman" w:hAnsi="Times New Roman"/>
          <w:color w:val="auto"/>
          <w:lang w:val="ru-RU"/>
        </w:rPr>
        <w:t>Русский</w:t>
      </w:r>
      <w:r w:rsidR="002C5F2A">
        <w:rPr>
          <w:rFonts w:ascii="Times New Roman" w:hAnsi="Times New Roman"/>
          <w:color w:val="auto"/>
          <w:lang w:val="ru-RU"/>
        </w:rPr>
        <w:t xml:space="preserve"> </w:t>
      </w:r>
      <w:r w:rsidRPr="001443EC">
        <w:rPr>
          <w:rFonts w:ascii="Times New Roman" w:hAnsi="Times New Roman"/>
          <w:color w:val="auto"/>
          <w:lang w:val="ru-RU"/>
        </w:rPr>
        <w:t>язык</w:t>
      </w:r>
      <w:bookmarkEnd w:id="27"/>
      <w:bookmarkEnd w:id="28"/>
      <w:bookmarkEnd w:id="29"/>
      <w:bookmarkEnd w:id="30"/>
    </w:p>
    <w:p w14:paraId="70EC594A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В результате изучения курса русского языка обучающиеся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при получении начального общего образования научатся осоз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14:paraId="362A5083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14:paraId="105F8956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14:paraId="3C245041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Выпускник на уровне начального общего образования:</w:t>
      </w:r>
    </w:p>
    <w:p w14:paraId="5827A74D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научится осознавать безошибочное письмо как одно из проявлений собственного уровня культуры;</w:t>
      </w:r>
    </w:p>
    <w:p w14:paraId="044A1F13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14:paraId="2A96D72C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lastRenderedPageBreak/>
        <w:t>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14:paraId="77C98075" w14:textId="77777777" w:rsidR="00391582" w:rsidRPr="00213B64" w:rsidRDefault="00391582" w:rsidP="00DE659A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213B64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14:paraId="085201AB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4D16A5A8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14:paraId="78DE0222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Раздел «Фонетика и графика»</w:t>
      </w:r>
    </w:p>
    <w:p w14:paraId="7804C5F6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6A2B790F" w14:textId="77777777" w:rsidR="00391582" w:rsidRPr="00213B64" w:rsidRDefault="00391582" w:rsidP="00DE659A">
      <w:pPr>
        <w:pStyle w:val="ab"/>
        <w:numPr>
          <w:ilvl w:val="0"/>
          <w:numId w:val="7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color w:val="auto"/>
          <w:sz w:val="24"/>
          <w:szCs w:val="24"/>
        </w:rPr>
        <w:t>различать</w:t>
      </w:r>
      <w:r w:rsidR="002C5F2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color w:val="auto"/>
          <w:sz w:val="24"/>
          <w:szCs w:val="24"/>
        </w:rPr>
        <w:t>звуки и буквы;</w:t>
      </w:r>
    </w:p>
    <w:p w14:paraId="20D016AF" w14:textId="77777777" w:rsidR="00391582" w:rsidRPr="001F0489" w:rsidRDefault="00391582" w:rsidP="00DE659A">
      <w:pPr>
        <w:pStyle w:val="ab"/>
        <w:numPr>
          <w:ilvl w:val="0"/>
          <w:numId w:val="7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характеризовать звуки русского языка: гласные ударные/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безударные; согласные твёрдые/мягкие, парные/непарные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твёрдые и мягкие; согласные звонкие/глухие, парные/непарные звонкие и глухие;</w:t>
      </w:r>
    </w:p>
    <w:p w14:paraId="6A02F011" w14:textId="77777777" w:rsidR="00391582" w:rsidRPr="001F0489" w:rsidRDefault="00391582" w:rsidP="00DE659A">
      <w:pPr>
        <w:pStyle w:val="ab"/>
        <w:numPr>
          <w:ilvl w:val="0"/>
          <w:numId w:val="7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sz w:val="24"/>
          <w:szCs w:val="24"/>
          <w:lang w:val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0DC0BABC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Раздел «Состав слова (морфемика)»</w:t>
      </w:r>
    </w:p>
    <w:p w14:paraId="35C869C2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648DF870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различать изменяемые и неизменяемые слова;</w:t>
      </w:r>
    </w:p>
    <w:p w14:paraId="3580CD09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различать родственные (однокоренные) слова и формы </w:t>
      </w:r>
      <w:r w:rsidRPr="00213B64">
        <w:rPr>
          <w:sz w:val="24"/>
        </w:rPr>
        <w:t>слова;</w:t>
      </w:r>
    </w:p>
    <w:p w14:paraId="29469EC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14:paraId="1545D6DE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</w:pPr>
    </w:p>
    <w:p w14:paraId="3350BA52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14:paraId="3B08B40E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57F055E0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выявлять слова, значение которых требует уточнения;</w:t>
      </w:r>
    </w:p>
    <w:p w14:paraId="3A1B5595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определять значение слова по тексту или уточнять с помощью толкового словаря</w:t>
      </w:r>
    </w:p>
    <w:p w14:paraId="45AEFB7D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подбирать синонимы для устранения повторов в тексте.</w:t>
      </w:r>
    </w:p>
    <w:p w14:paraId="64F2B363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14:paraId="4DD8DA05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1330D1B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распознавать грамматические признаки слов;</w:t>
      </w:r>
    </w:p>
    <w:p w14:paraId="52EA933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14:paraId="0C1EFCED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14:paraId="1BD9D64F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0EFF4FB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различать предложение, словосочетание, слово;</w:t>
      </w:r>
    </w:p>
    <w:p w14:paraId="73A30AF4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устанавливать при помощи смысловых вопросов связь </w:t>
      </w:r>
      <w:r w:rsidRPr="00213B64">
        <w:rPr>
          <w:sz w:val="24"/>
        </w:rPr>
        <w:t>между словами в словосочетании и предложении;</w:t>
      </w:r>
    </w:p>
    <w:p w14:paraId="50E8382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 xml:space="preserve">классифицировать предложения по цели высказывания, </w:t>
      </w:r>
      <w:r w:rsidRPr="00213B64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213B64">
        <w:rPr>
          <w:sz w:val="24"/>
        </w:rPr>
        <w:t>предложения;</w:t>
      </w:r>
    </w:p>
    <w:p w14:paraId="77BF711B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определять восклицательную/невосклицательную интонацию предложения;</w:t>
      </w:r>
    </w:p>
    <w:p w14:paraId="06630E73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находить главные и второстепенные (без деления на виды) члены предложения;</w:t>
      </w:r>
    </w:p>
    <w:p w14:paraId="212E0C2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выделять предложения с однородными членами.</w:t>
      </w:r>
    </w:p>
    <w:p w14:paraId="7E94D462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Содержательная линия «Орфография и пунктуация»</w:t>
      </w:r>
    </w:p>
    <w:p w14:paraId="2EA4B7DA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002DF09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применять правила правописания (в объёме содержания курса);</w:t>
      </w:r>
    </w:p>
    <w:p w14:paraId="7D740594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определять (уточнять) написание слова по орфографическому словарю учебника;</w:t>
      </w:r>
    </w:p>
    <w:p w14:paraId="67070377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безошибочно списывать текст объёмом 80—90 слов;</w:t>
      </w:r>
    </w:p>
    <w:p w14:paraId="131CC878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14:paraId="52436E1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14:paraId="7FE29781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14:paraId="32DB3071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1DDE2D34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оценивать правильность (уместность) выбора языковых</w:t>
      </w:r>
      <w:r w:rsidRPr="00213B64">
        <w:rPr>
          <w:sz w:val="24"/>
        </w:rPr>
        <w:br/>
        <w:t>и неязыковых средств устного общения на уроке, в школе,</w:t>
      </w:r>
      <w:r w:rsidRPr="00213B64">
        <w:rPr>
          <w:sz w:val="24"/>
        </w:rPr>
        <w:br/>
        <w:t>в быту, со знакомыми и незнакомыми, с людьми разного возраста;</w:t>
      </w:r>
    </w:p>
    <w:p w14:paraId="6F78E8AC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14:paraId="0C8304F3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выражать собственное мнение и аргументировать его;</w:t>
      </w:r>
    </w:p>
    <w:p w14:paraId="19619880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самостоятельно озаглавливать текст;</w:t>
      </w:r>
    </w:p>
    <w:p w14:paraId="50241F25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составлять план текста;</w:t>
      </w:r>
    </w:p>
    <w:p w14:paraId="14CBB49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14:paraId="65DB0E9E" w14:textId="77777777" w:rsidR="00391582" w:rsidRPr="00213B64" w:rsidRDefault="00391582" w:rsidP="00DE659A">
      <w:pPr>
        <w:pStyle w:val="21"/>
        <w:numPr>
          <w:ilvl w:val="0"/>
          <w:numId w:val="0"/>
        </w:numPr>
        <w:spacing w:line="276" w:lineRule="auto"/>
        <w:ind w:left="680"/>
        <w:rPr>
          <w:sz w:val="24"/>
        </w:rPr>
      </w:pPr>
    </w:p>
    <w:p w14:paraId="1FCCAB7A" w14:textId="77777777" w:rsidR="00391582" w:rsidRPr="001443EC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outlineLvl w:val="1"/>
        <w:rPr>
          <w:rFonts w:ascii="Times New Roman" w:hAnsi="Times New Roman"/>
          <w:color w:val="auto"/>
          <w:lang w:val="ru-RU"/>
        </w:rPr>
      </w:pPr>
      <w:bookmarkStart w:id="31" w:name="_Toc288394062"/>
      <w:bookmarkStart w:id="32" w:name="_Toc288410529"/>
      <w:bookmarkStart w:id="33" w:name="_Toc288410658"/>
      <w:bookmarkStart w:id="34" w:name="_Toc294246073"/>
      <w:r w:rsidRPr="001443EC">
        <w:rPr>
          <w:rFonts w:ascii="Times New Roman" w:hAnsi="Times New Roman"/>
          <w:color w:val="auto"/>
          <w:lang w:val="ru-RU"/>
        </w:rPr>
        <w:t>Литературное</w:t>
      </w:r>
      <w:r w:rsidR="002C5F2A">
        <w:rPr>
          <w:rFonts w:ascii="Times New Roman" w:hAnsi="Times New Roman"/>
          <w:color w:val="auto"/>
          <w:lang w:val="ru-RU"/>
        </w:rPr>
        <w:t xml:space="preserve"> </w:t>
      </w:r>
      <w:r w:rsidRPr="001443EC">
        <w:rPr>
          <w:rFonts w:ascii="Times New Roman" w:hAnsi="Times New Roman"/>
          <w:color w:val="auto"/>
          <w:lang w:val="ru-RU"/>
        </w:rPr>
        <w:t>чтение</w:t>
      </w:r>
      <w:bookmarkEnd w:id="31"/>
      <w:bookmarkEnd w:id="32"/>
      <w:bookmarkEnd w:id="33"/>
      <w:bookmarkEnd w:id="34"/>
    </w:p>
    <w:p w14:paraId="09DB2644" w14:textId="77777777" w:rsidR="00391582" w:rsidRPr="001F0489" w:rsidRDefault="00391582" w:rsidP="00DE659A">
      <w:pPr>
        <w:pStyle w:val="a9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14:paraId="3757A1FF" w14:textId="77777777" w:rsidR="00391582" w:rsidRPr="001F0489" w:rsidRDefault="00391582" w:rsidP="00DE659A">
      <w:pPr>
        <w:pStyle w:val="a9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14:paraId="37EE7C51" w14:textId="77777777" w:rsidR="00391582" w:rsidRPr="001F0489" w:rsidRDefault="00391582" w:rsidP="00DE659A">
      <w:pPr>
        <w:pStyle w:val="a9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</w:t>
      </w:r>
      <w:r w:rsidRPr="001F0489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прочитанное, высказывать свою точку зрения и уважать мнение </w:t>
      </w:r>
      <w:r w:rsidRPr="001F0489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1F0489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научатся соотносить собственный жизненный опыт с художественными впечатлениями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5324109B" w14:textId="77777777" w:rsidR="00391582" w:rsidRPr="001F0489" w:rsidRDefault="00391582" w:rsidP="00DE659A">
      <w:pPr>
        <w:pStyle w:val="a9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К 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14:paraId="299DFAB4" w14:textId="77777777" w:rsidR="00391582" w:rsidRPr="001F0489" w:rsidRDefault="00391582" w:rsidP="00DE659A">
      <w:pPr>
        <w:pStyle w:val="a9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Выпускники овладеют техникой чтения </w:t>
      </w:r>
      <w:r w:rsidRPr="001F0489">
        <w:rPr>
          <w:rFonts w:ascii="Times New Roman" w:hAnsi="Times New Roman"/>
          <w:bCs/>
          <w:color w:val="auto"/>
          <w:sz w:val="24"/>
          <w:szCs w:val="24"/>
          <w:lang w:val="ru-RU"/>
        </w:rPr>
        <w:t>(правильным плавным чтением, приближающимся к темпу нормальной речи)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, приемами пони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мания прочитанного и прослушанного произведения,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lastRenderedPageBreak/>
        <w:t xml:space="preserve">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14:paraId="2CA7908D" w14:textId="77777777" w:rsidR="00391582" w:rsidRPr="00213B64" w:rsidRDefault="00391582" w:rsidP="00DE659A">
      <w:pPr>
        <w:pStyle w:val="Osnova"/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</w:pPr>
      <w:r w:rsidRPr="00213B64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14:paraId="33613DCD" w14:textId="77777777" w:rsidR="00391582" w:rsidRPr="00213B64" w:rsidRDefault="00391582" w:rsidP="00DE659A">
      <w:pPr>
        <w:pStyle w:val="Osnova"/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</w:pPr>
      <w:r w:rsidRPr="00213B64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14:paraId="348CAD60" w14:textId="77777777" w:rsidR="00391582" w:rsidRPr="00213B64" w:rsidRDefault="00391582" w:rsidP="00DE659A">
      <w:pPr>
        <w:pStyle w:val="Osnova"/>
        <w:tabs>
          <w:tab w:val="left" w:pos="142"/>
          <w:tab w:val="left" w:leader="dot" w:pos="624"/>
          <w:tab w:val="left" w:pos="709"/>
        </w:tabs>
        <w:spacing w:line="276" w:lineRule="auto"/>
        <w:ind w:firstLine="709"/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</w:pPr>
      <w:r w:rsidRPr="00213B64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14:paraId="13E415CB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14:paraId="3024BF06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0CC11E74" w14:textId="77777777" w:rsidR="00391582" w:rsidRPr="00213B64" w:rsidRDefault="00391582" w:rsidP="00DE659A">
      <w:pPr>
        <w:pStyle w:val="21"/>
        <w:spacing w:line="276" w:lineRule="auto"/>
        <w:rPr>
          <w:rStyle w:val="Zag11"/>
          <w:rFonts w:eastAsia="@Arial Unicode MS"/>
          <w:sz w:val="24"/>
        </w:rPr>
      </w:pPr>
      <w:r w:rsidRPr="00213B64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14:paraId="67B9F060" w14:textId="77777777" w:rsidR="00391582" w:rsidRPr="00213B64" w:rsidRDefault="00391582" w:rsidP="00DE659A">
      <w:pPr>
        <w:pStyle w:val="21"/>
        <w:spacing w:line="276" w:lineRule="auto"/>
        <w:rPr>
          <w:rStyle w:val="Zag11"/>
          <w:b/>
          <w:sz w:val="24"/>
        </w:rPr>
      </w:pPr>
      <w:r w:rsidRPr="00213B64"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14:paraId="63478178" w14:textId="77777777" w:rsidR="00391582" w:rsidRPr="00213B64" w:rsidRDefault="00391582" w:rsidP="00DE659A">
      <w:pPr>
        <w:pStyle w:val="21"/>
        <w:spacing w:line="276" w:lineRule="auto"/>
        <w:rPr>
          <w:rStyle w:val="Zag11"/>
          <w:rFonts w:eastAsia="@Arial Unicode MS"/>
          <w:sz w:val="24"/>
        </w:rPr>
      </w:pPr>
      <w:r w:rsidRPr="00213B64">
        <w:rPr>
          <w:rStyle w:val="Zag11"/>
          <w:rFonts w:eastAsia="@Arial Unicode MS"/>
          <w:sz w:val="24"/>
        </w:rPr>
        <w:t>читать со скоростью, позволяющей понимать смысл прочитанного;</w:t>
      </w:r>
    </w:p>
    <w:p w14:paraId="493EB654" w14:textId="77777777" w:rsidR="00391582" w:rsidRPr="00213B64" w:rsidRDefault="00391582" w:rsidP="00DE659A">
      <w:pPr>
        <w:pStyle w:val="21"/>
        <w:spacing w:line="276" w:lineRule="auto"/>
        <w:rPr>
          <w:rStyle w:val="Zag11"/>
          <w:rFonts w:eastAsia="@Arial Unicode MS"/>
          <w:sz w:val="24"/>
        </w:rPr>
      </w:pPr>
      <w:r w:rsidRPr="00213B64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14:paraId="05E59746" w14:textId="77777777" w:rsidR="00391582" w:rsidRPr="00213B64" w:rsidRDefault="00391582" w:rsidP="00DE659A">
      <w:pPr>
        <w:pStyle w:val="21"/>
        <w:spacing w:line="276" w:lineRule="auto"/>
        <w:rPr>
          <w:rStyle w:val="Zag11"/>
          <w:rFonts w:eastAsia="@Arial Unicode MS"/>
          <w:sz w:val="24"/>
        </w:rPr>
      </w:pPr>
      <w:r w:rsidRPr="00213B64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14:paraId="53E91B57" w14:textId="77777777" w:rsidR="00391582" w:rsidRPr="00213B64" w:rsidRDefault="00391582" w:rsidP="00DE659A">
      <w:pPr>
        <w:pStyle w:val="21"/>
        <w:spacing w:line="276" w:lineRule="auto"/>
        <w:rPr>
          <w:rStyle w:val="Zag11"/>
          <w:rFonts w:eastAsia="@Arial Unicode MS"/>
          <w:sz w:val="24"/>
        </w:rPr>
      </w:pPr>
      <w:r w:rsidRPr="00213B64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14:paraId="30CABA50" w14:textId="77777777" w:rsidR="00391582" w:rsidRPr="00213B64" w:rsidRDefault="00391582" w:rsidP="00DE659A">
      <w:pPr>
        <w:pStyle w:val="21"/>
        <w:spacing w:line="276" w:lineRule="auto"/>
        <w:rPr>
          <w:rStyle w:val="Zag11"/>
          <w:rFonts w:eastAsia="@Arial Unicode MS"/>
          <w:sz w:val="24"/>
        </w:rPr>
      </w:pPr>
      <w:r w:rsidRPr="00213B64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213B64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14:paraId="6C5A6381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iCs/>
          <w:spacing w:val="2"/>
          <w:sz w:val="24"/>
        </w:rPr>
        <w:t>для художественных текстов</w:t>
      </w:r>
      <w:r w:rsidRPr="00213B64">
        <w:rPr>
          <w:spacing w:val="2"/>
          <w:sz w:val="24"/>
        </w:rPr>
        <w:t xml:space="preserve">: определять главную </w:t>
      </w:r>
      <w:r w:rsidRPr="00213B64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213B64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213B64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14:paraId="62A840E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iCs/>
          <w:sz w:val="24"/>
        </w:rPr>
        <w:t>для научно-популярных текстов</w:t>
      </w:r>
      <w:r w:rsidRPr="00213B64">
        <w:rPr>
          <w:sz w:val="24"/>
        </w:rPr>
        <w:t xml:space="preserve">: определять основное </w:t>
      </w:r>
      <w:r w:rsidRPr="00213B64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213B64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213B64">
        <w:rPr>
          <w:spacing w:val="2"/>
          <w:sz w:val="24"/>
        </w:rPr>
        <w:t xml:space="preserve">подтверждая </w:t>
      </w:r>
      <w:r w:rsidRPr="00213B64">
        <w:rPr>
          <w:spacing w:val="2"/>
          <w:sz w:val="24"/>
        </w:rPr>
        <w:lastRenderedPageBreak/>
        <w:t>ответ примерами из текста; объяснять значе</w:t>
      </w:r>
      <w:r w:rsidRPr="00213B64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14:paraId="6BCEAD44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использовать простейшие приемы анализа различных видов текстов:</w:t>
      </w:r>
    </w:p>
    <w:p w14:paraId="72D9F140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iCs/>
          <w:sz w:val="24"/>
        </w:rPr>
        <w:t>для художественных текстов</w:t>
      </w:r>
      <w:r w:rsidRPr="00213B64">
        <w:rPr>
          <w:sz w:val="24"/>
        </w:rPr>
        <w:t xml:space="preserve">: </w:t>
      </w:r>
      <w:r w:rsidRPr="00213B64">
        <w:rPr>
          <w:spacing w:val="2"/>
          <w:sz w:val="24"/>
        </w:rPr>
        <w:t xml:space="preserve">устанавливать </w:t>
      </w:r>
      <w:r w:rsidRPr="00213B64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14:paraId="2E0925A7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iCs/>
          <w:sz w:val="24"/>
        </w:rPr>
        <w:t>для научно-популярных текстов</w:t>
      </w:r>
      <w:r w:rsidRPr="00213B64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14:paraId="2FF645D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использовать различные формы интерпретации содержания текстов:</w:t>
      </w:r>
    </w:p>
    <w:p w14:paraId="15E14E13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iCs/>
          <w:sz w:val="24"/>
        </w:rPr>
        <w:t>для художественных текстов</w:t>
      </w:r>
      <w:r w:rsidRPr="00213B64">
        <w:rPr>
          <w:sz w:val="24"/>
        </w:rPr>
        <w:t>: формулировать простые выводы, основываясь на содержании текста; составлять характеристику персонажа;</w:t>
      </w:r>
      <w:r w:rsidR="002C5F2A">
        <w:rPr>
          <w:sz w:val="24"/>
        </w:rPr>
        <w:t xml:space="preserve"> </w:t>
      </w:r>
      <w:r w:rsidRPr="00213B64">
        <w:rPr>
          <w:sz w:val="24"/>
        </w:rPr>
        <w:t xml:space="preserve">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14:paraId="7F7CFEF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iCs/>
          <w:sz w:val="24"/>
        </w:rPr>
        <w:t>для научно-популярных текстов</w:t>
      </w:r>
      <w:r w:rsidRPr="00213B64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14:paraId="794F8381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213B64">
        <w:rPr>
          <w:iCs/>
          <w:sz w:val="24"/>
        </w:rPr>
        <w:t>только</w:t>
      </w:r>
      <w:r w:rsidR="002C5F2A">
        <w:rPr>
          <w:iCs/>
          <w:sz w:val="24"/>
        </w:rPr>
        <w:t xml:space="preserve"> </w:t>
      </w:r>
      <w:r w:rsidRPr="00213B64">
        <w:rPr>
          <w:iCs/>
          <w:sz w:val="24"/>
        </w:rPr>
        <w:t>для художественных текстов</w:t>
      </w:r>
      <w:r w:rsidRPr="00213B64">
        <w:rPr>
          <w:sz w:val="24"/>
        </w:rPr>
        <w:t>);</w:t>
      </w:r>
    </w:p>
    <w:p w14:paraId="7A74EA44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14:paraId="724C1D0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213B64">
        <w:rPr>
          <w:iCs/>
          <w:sz w:val="24"/>
        </w:rPr>
        <w:t>для всех видов текстов</w:t>
      </w:r>
      <w:r w:rsidRPr="00213B64">
        <w:rPr>
          <w:sz w:val="24"/>
        </w:rPr>
        <w:t>);</w:t>
      </w:r>
    </w:p>
    <w:p w14:paraId="6D0265CA" w14:textId="77777777" w:rsidR="00391582" w:rsidRPr="00213B64" w:rsidRDefault="00391582" w:rsidP="00DE659A">
      <w:pPr>
        <w:pStyle w:val="21"/>
        <w:spacing w:line="276" w:lineRule="auto"/>
        <w:rPr>
          <w:rStyle w:val="Zag11"/>
          <w:sz w:val="24"/>
        </w:rPr>
      </w:pPr>
      <w:r w:rsidRPr="00213B64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213B64">
        <w:rPr>
          <w:iCs/>
          <w:sz w:val="24"/>
        </w:rPr>
        <w:t>для всех видов текстов</w:t>
      </w:r>
      <w:r w:rsidRPr="00213B64">
        <w:rPr>
          <w:sz w:val="24"/>
        </w:rPr>
        <w:t>).</w:t>
      </w:r>
    </w:p>
    <w:p w14:paraId="1007E4E8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14:paraId="19E548C3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0C252853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14:paraId="0888B69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14:paraId="7FD0BE4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14:paraId="06208F53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14:paraId="2A271B6D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3953E7E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распознавать некоторые отличительные особенности ху</w:t>
      </w:r>
      <w:r w:rsidRPr="00213B64">
        <w:rPr>
          <w:spacing w:val="2"/>
          <w:sz w:val="24"/>
        </w:rPr>
        <w:t xml:space="preserve">дожественных произведений (на примерах художественных </w:t>
      </w:r>
      <w:r w:rsidRPr="00213B64">
        <w:rPr>
          <w:sz w:val="24"/>
        </w:rPr>
        <w:t>образов и средств художественной выразительности);</w:t>
      </w:r>
    </w:p>
    <w:p w14:paraId="62F3A749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>отличать на практическом уровне прозаический текст</w:t>
      </w:r>
      <w:r w:rsidRPr="00213B64">
        <w:rPr>
          <w:spacing w:val="2"/>
          <w:sz w:val="24"/>
        </w:rPr>
        <w:br/>
      </w:r>
      <w:r w:rsidRPr="00213B64">
        <w:rPr>
          <w:sz w:val="24"/>
        </w:rPr>
        <w:t>от стихотворного, приводить примеры прозаических и стихотворных текстов;</w:t>
      </w:r>
    </w:p>
    <w:p w14:paraId="386581B9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14:paraId="292E66C2" w14:textId="77777777" w:rsidR="00391582" w:rsidRPr="00213B64" w:rsidRDefault="00391582" w:rsidP="00DE659A">
      <w:pPr>
        <w:pStyle w:val="21"/>
        <w:spacing w:line="276" w:lineRule="auto"/>
        <w:rPr>
          <w:i/>
          <w:iCs/>
          <w:sz w:val="24"/>
        </w:rPr>
      </w:pPr>
      <w:r w:rsidRPr="00213B64">
        <w:rPr>
          <w:sz w:val="24"/>
        </w:rPr>
        <w:t>находить средства художественной выразительности (метафора, олицетворение, эпитет).</w:t>
      </w:r>
    </w:p>
    <w:p w14:paraId="7428DE11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14:paraId="5EDC17DA" w14:textId="77777777" w:rsidR="00391582" w:rsidRPr="00213B64" w:rsidRDefault="00391582" w:rsidP="00DE659A">
      <w:pPr>
        <w:pStyle w:val="21"/>
        <w:numPr>
          <w:ilvl w:val="0"/>
          <w:numId w:val="0"/>
        </w:numPr>
        <w:spacing w:line="276" w:lineRule="auto"/>
        <w:ind w:left="680"/>
        <w:rPr>
          <w:rStyle w:val="Zag11"/>
          <w:rFonts w:eastAsia="@Arial Unicode MS"/>
          <w:b/>
          <w:sz w:val="24"/>
        </w:rPr>
      </w:pPr>
      <w:r w:rsidRPr="00213B64">
        <w:rPr>
          <w:rStyle w:val="Zag11"/>
          <w:rFonts w:eastAsia="@Arial Unicode MS"/>
          <w:b/>
          <w:sz w:val="24"/>
        </w:rPr>
        <w:t>Выпускник научится:</w:t>
      </w:r>
    </w:p>
    <w:p w14:paraId="3C8BF2C4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lastRenderedPageBreak/>
        <w:t>создавать по аналогии собственный текст в жанре сказки и загадки;</w:t>
      </w:r>
    </w:p>
    <w:p w14:paraId="5FED2A9C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восстанавливать текст, дополняя его начало или окончание или пополняя его событиями;</w:t>
      </w:r>
    </w:p>
    <w:p w14:paraId="2888819C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14:paraId="17E0F678" w14:textId="77777777" w:rsidR="00391582" w:rsidRPr="00213B64" w:rsidRDefault="00391582" w:rsidP="00DE659A">
      <w:pPr>
        <w:pStyle w:val="21"/>
        <w:spacing w:line="276" w:lineRule="auto"/>
        <w:rPr>
          <w:rStyle w:val="Zag11"/>
          <w:sz w:val="24"/>
        </w:rPr>
      </w:pPr>
      <w:r w:rsidRPr="00213B64">
        <w:rPr>
          <w:sz w:val="24"/>
        </w:rPr>
        <w:t>составлять устный рассказ на основе прочитанных про</w:t>
      </w:r>
      <w:r w:rsidRPr="00213B64">
        <w:rPr>
          <w:spacing w:val="2"/>
          <w:sz w:val="24"/>
        </w:rPr>
        <w:t xml:space="preserve">изведений с учетом коммуникативной задачи (для разных </w:t>
      </w:r>
      <w:r w:rsidRPr="00213B64">
        <w:rPr>
          <w:sz w:val="24"/>
        </w:rPr>
        <w:t>адресатов).</w:t>
      </w:r>
    </w:p>
    <w:p w14:paraId="2C5C274C" w14:textId="77777777" w:rsidR="00391582" w:rsidRPr="00213B64" w:rsidRDefault="00391582" w:rsidP="00DE659A">
      <w:pPr>
        <w:pStyle w:val="21"/>
        <w:numPr>
          <w:ilvl w:val="0"/>
          <w:numId w:val="0"/>
        </w:numPr>
        <w:spacing w:line="276" w:lineRule="auto"/>
        <w:ind w:left="680"/>
        <w:rPr>
          <w:sz w:val="24"/>
        </w:rPr>
      </w:pPr>
    </w:p>
    <w:p w14:paraId="665C4FF2" w14:textId="77777777" w:rsidR="00391582" w:rsidRPr="001443EC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outlineLvl w:val="1"/>
        <w:rPr>
          <w:rFonts w:ascii="Times New Roman" w:hAnsi="Times New Roman"/>
          <w:color w:val="auto"/>
          <w:lang w:val="ru-RU"/>
        </w:rPr>
      </w:pPr>
      <w:bookmarkStart w:id="35" w:name="_Toc288394063"/>
      <w:bookmarkStart w:id="36" w:name="_Toc288410530"/>
      <w:bookmarkStart w:id="37" w:name="_Toc288410659"/>
      <w:bookmarkStart w:id="38" w:name="_Toc294246074"/>
      <w:r w:rsidRPr="001443EC">
        <w:rPr>
          <w:rFonts w:ascii="Times New Roman" w:hAnsi="Times New Roman"/>
          <w:color w:val="auto"/>
          <w:lang w:val="ru-RU"/>
        </w:rPr>
        <w:t>Иностранный</w:t>
      </w:r>
      <w:r w:rsidR="002C5F2A">
        <w:rPr>
          <w:rFonts w:ascii="Times New Roman" w:hAnsi="Times New Roman"/>
          <w:color w:val="auto"/>
          <w:lang w:val="ru-RU"/>
        </w:rPr>
        <w:t xml:space="preserve"> </w:t>
      </w:r>
      <w:r w:rsidRPr="001443EC">
        <w:rPr>
          <w:rFonts w:ascii="Times New Roman" w:hAnsi="Times New Roman"/>
          <w:color w:val="auto"/>
          <w:lang w:val="ru-RU"/>
        </w:rPr>
        <w:t>язык (английский)</w:t>
      </w:r>
      <w:bookmarkEnd w:id="35"/>
      <w:bookmarkEnd w:id="36"/>
      <w:bookmarkEnd w:id="37"/>
      <w:bookmarkEnd w:id="38"/>
    </w:p>
    <w:p w14:paraId="7E73DFBC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В результате изучения иностранного языка при получении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br/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начального общего образования у обучающихся будут сфор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мированы первоначальные представления о роли и значи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мости иностранного языка в жизни современного человека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и поликультурного мира. Обучающиеся приобретут началь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 xml:space="preserve">ный опыт использования иностранного языка как средства </w:t>
      </w: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межкультурного общения, как нового инструмента позна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ния мира и культуры других народов, осознают личностный смысл овладения иностранным языком.</w:t>
      </w:r>
    </w:p>
    <w:p w14:paraId="3E5B33EC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14:paraId="4BE3ABB1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14:paraId="783E7FA9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14:paraId="10B478D9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 результате изучения иностранного языка на уровне начального общего образования у обучающихся:</w:t>
      </w:r>
    </w:p>
    <w:p w14:paraId="768CD972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14:paraId="147EE899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14:paraId="63ADE48F" w14:textId="77777777" w:rsidR="00391582" w:rsidRPr="00213B64" w:rsidRDefault="00391582" w:rsidP="00DE659A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213B64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14:paraId="21263DE2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5320CB36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Коммуникативные умения</w:t>
      </w:r>
    </w:p>
    <w:p w14:paraId="2C20B4BB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Говорение</w:t>
      </w:r>
    </w:p>
    <w:p w14:paraId="7DC222CD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1BBE0D8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14:paraId="6518F197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-2"/>
          <w:sz w:val="24"/>
        </w:rPr>
        <w:t>составлять небольшое описание предмета, картинки, пер</w:t>
      </w:r>
      <w:r w:rsidRPr="00213B64">
        <w:rPr>
          <w:sz w:val="24"/>
        </w:rPr>
        <w:t>сонажа;</w:t>
      </w:r>
    </w:p>
    <w:p w14:paraId="08F924F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рассказывать о себе, своей семье, друге.</w:t>
      </w:r>
    </w:p>
    <w:p w14:paraId="590CF6C5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14:paraId="6163BCE1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4A51F15C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понимать на слух речь учителя и одноклассников при </w:t>
      </w:r>
      <w:r w:rsidRPr="00213B64">
        <w:rPr>
          <w:sz w:val="24"/>
        </w:rPr>
        <w:t>непосредственном общении и вербально/невербально реагировать на услышанное;</w:t>
      </w:r>
    </w:p>
    <w:p w14:paraId="44A5264C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воспринимать на слух в аудиозаписи и понимать основ</w:t>
      </w:r>
      <w:r w:rsidRPr="00213B64">
        <w:rPr>
          <w:spacing w:val="2"/>
          <w:sz w:val="24"/>
        </w:rPr>
        <w:t xml:space="preserve">ное содержание небольших сообщений, рассказов, сказок, </w:t>
      </w:r>
      <w:r w:rsidRPr="00213B64">
        <w:rPr>
          <w:sz w:val="24"/>
        </w:rPr>
        <w:t>построенных в основном на знакомом языковом материале.</w:t>
      </w:r>
    </w:p>
    <w:p w14:paraId="0EBAFD37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14:paraId="3690E506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6FAED9F0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соотносить графический образ английского слова с его звуковым образом;</w:t>
      </w:r>
    </w:p>
    <w:p w14:paraId="21EBC653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читать вслух небольшой текст, построенный на изученном языковом материале, соблюдая правила произношения</w:t>
      </w:r>
      <w:r w:rsidR="002C5F2A">
        <w:rPr>
          <w:sz w:val="24"/>
        </w:rPr>
        <w:t xml:space="preserve"> </w:t>
      </w:r>
      <w:r w:rsidRPr="00213B64">
        <w:rPr>
          <w:sz w:val="24"/>
        </w:rPr>
        <w:t>и соответствующую интонацию;</w:t>
      </w:r>
    </w:p>
    <w:p w14:paraId="6D24149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14:paraId="1C3819FD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читать про себя и находить в тексте необходимую информацию.</w:t>
      </w:r>
    </w:p>
    <w:p w14:paraId="2F49CD10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14:paraId="3D4CA399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402CF4AE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выписывать из текста слова, словосочетания и предложения;</w:t>
      </w:r>
    </w:p>
    <w:p w14:paraId="17B397B9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14:paraId="5FD045E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писать по образцу краткое письмо зарубежному другу.</w:t>
      </w:r>
    </w:p>
    <w:p w14:paraId="5415D959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</w:t>
      </w:r>
      <w:r w:rsidR="002C5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</w:t>
      </w: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 навыки оперирования ими</w:t>
      </w:r>
    </w:p>
    <w:p w14:paraId="65401AE6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Графика, каллиграфия, орфография</w:t>
      </w:r>
    </w:p>
    <w:p w14:paraId="6754D526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3C820CB7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14:paraId="642E9043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>пользоваться английским алфавитом, знать последова</w:t>
      </w:r>
      <w:r w:rsidRPr="00213B64">
        <w:rPr>
          <w:sz w:val="24"/>
        </w:rPr>
        <w:t>тельность букв в нём;</w:t>
      </w:r>
    </w:p>
    <w:p w14:paraId="696134A0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списывать текст;</w:t>
      </w:r>
    </w:p>
    <w:p w14:paraId="512CD99B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восстанавливать слово в соответствии с решаемой учебной задачей;</w:t>
      </w:r>
    </w:p>
    <w:p w14:paraId="40A4F65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отличать буквы от знаков транскрипции.</w:t>
      </w:r>
    </w:p>
    <w:p w14:paraId="138B11B8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Фонетическая сторона речи</w:t>
      </w:r>
    </w:p>
    <w:p w14:paraId="59337677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26549D08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различать на слух и адекватно произносить все звуки </w:t>
      </w:r>
      <w:r w:rsidRPr="00213B64">
        <w:rPr>
          <w:sz w:val="24"/>
        </w:rPr>
        <w:t>английского языка, соблюдая нормы произношения звуков;</w:t>
      </w:r>
    </w:p>
    <w:p w14:paraId="171901AB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соблюдать правильное ударение в изолированном слове, фразе;</w:t>
      </w:r>
    </w:p>
    <w:p w14:paraId="3561B4B8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различать коммуникативные типы предложений по интонации;</w:t>
      </w:r>
    </w:p>
    <w:p w14:paraId="005EC825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корректно произносить предложения с точки зрения их ритмико</w:t>
      </w:r>
      <w:r w:rsidRPr="00213B64">
        <w:rPr>
          <w:sz w:val="24"/>
        </w:rPr>
        <w:noBreakHyphen/>
        <w:t>интонационных особенностей.</w:t>
      </w:r>
    </w:p>
    <w:p w14:paraId="4F30E9FD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Лексическая сторона речи</w:t>
      </w:r>
    </w:p>
    <w:p w14:paraId="228D71BF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27515E4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lastRenderedPageBreak/>
        <w:t>узнавать в письменном и устном тексте изученные лексические единицы, в том числе словосочетания, в пределах тематики на уровне  начального</w:t>
      </w:r>
      <w:r w:rsidR="002C5F2A">
        <w:rPr>
          <w:sz w:val="24"/>
        </w:rPr>
        <w:t xml:space="preserve">  </w:t>
      </w:r>
      <w:r w:rsidRPr="00213B64">
        <w:rPr>
          <w:sz w:val="24"/>
        </w:rPr>
        <w:t>образования;</w:t>
      </w:r>
    </w:p>
    <w:p w14:paraId="779B15AB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оперировать в процессе общения активной лексикой в </w:t>
      </w:r>
      <w:r w:rsidRPr="00213B64">
        <w:rPr>
          <w:sz w:val="24"/>
        </w:rPr>
        <w:t>соответствии с коммуникативной задачей;</w:t>
      </w:r>
    </w:p>
    <w:p w14:paraId="139B4AB1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восстанавливать текст в соответствии с решаемой учебной задачей.</w:t>
      </w:r>
    </w:p>
    <w:p w14:paraId="478D2EA9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Грамматическая сторона речи</w:t>
      </w:r>
    </w:p>
    <w:p w14:paraId="0E43D261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5AEA8391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распознавать и употреблять в речи основные коммуникативные типы предложений;</w:t>
      </w:r>
    </w:p>
    <w:p w14:paraId="71C63195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 xml:space="preserve">распознавать в тексте и употреблять в речи изученные </w:t>
      </w:r>
      <w:r w:rsidRPr="00213B64">
        <w:rPr>
          <w:spacing w:val="2"/>
          <w:sz w:val="24"/>
        </w:rPr>
        <w:t>части речи: существительные с определённым/неопределён</w:t>
      </w:r>
      <w:r w:rsidRPr="00213B64">
        <w:rPr>
          <w:sz w:val="24"/>
        </w:rPr>
        <w:t>ным/нулевым артиклем; существительные в единственном и множественном числе; глагол­связку</w:t>
      </w:r>
      <w:r w:rsidR="002C5F2A">
        <w:rPr>
          <w:sz w:val="24"/>
        </w:rPr>
        <w:t xml:space="preserve">  </w:t>
      </w:r>
      <w:r w:rsidRPr="00213B64">
        <w:rPr>
          <w:sz w:val="24"/>
        </w:rPr>
        <w:t>tobe; глаголы в Present, Past, FutureSimple; модальные глаголы can, may, must; лич</w:t>
      </w:r>
      <w:r w:rsidRPr="00213B64">
        <w:rPr>
          <w:spacing w:val="2"/>
          <w:sz w:val="24"/>
        </w:rPr>
        <w:t>ные, притяжательные и указательные местоимения; прила</w:t>
      </w:r>
      <w:r w:rsidRPr="00213B64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213B64">
        <w:rPr>
          <w:spacing w:val="-128"/>
          <w:sz w:val="24"/>
        </w:rPr>
        <w:t>ы</w:t>
      </w:r>
      <w:r w:rsidRPr="00213B64">
        <w:rPr>
          <w:spacing w:val="26"/>
          <w:sz w:val="24"/>
        </w:rPr>
        <w:t>´</w:t>
      </w:r>
      <w:r w:rsidRPr="00213B64">
        <w:rPr>
          <w:sz w:val="24"/>
        </w:rPr>
        <w:t>х и пространственных отношений.</w:t>
      </w:r>
    </w:p>
    <w:p w14:paraId="5B690E26" w14:textId="77777777" w:rsidR="00391582" w:rsidRPr="00213B64" w:rsidRDefault="00391582" w:rsidP="00DE659A">
      <w:pPr>
        <w:pStyle w:val="21"/>
        <w:numPr>
          <w:ilvl w:val="0"/>
          <w:numId w:val="0"/>
        </w:numPr>
        <w:spacing w:line="276" w:lineRule="auto"/>
        <w:ind w:left="680"/>
        <w:rPr>
          <w:i/>
          <w:sz w:val="24"/>
        </w:rPr>
      </w:pPr>
    </w:p>
    <w:p w14:paraId="6850ACBB" w14:textId="77777777" w:rsidR="00391582" w:rsidRPr="001443EC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outlineLvl w:val="1"/>
        <w:rPr>
          <w:rFonts w:ascii="Times New Roman" w:hAnsi="Times New Roman"/>
          <w:color w:val="auto"/>
          <w:lang w:val="ru-RU"/>
        </w:rPr>
      </w:pPr>
      <w:bookmarkStart w:id="39" w:name="_Toc288394064"/>
      <w:bookmarkStart w:id="40" w:name="_Toc288410531"/>
      <w:bookmarkStart w:id="41" w:name="_Toc288410660"/>
      <w:bookmarkStart w:id="42" w:name="_Toc294246075"/>
      <w:r w:rsidRPr="001443EC">
        <w:rPr>
          <w:rFonts w:ascii="Times New Roman" w:hAnsi="Times New Roman"/>
          <w:color w:val="auto"/>
          <w:lang w:val="ru-RU"/>
        </w:rPr>
        <w:t>Математика и информатика</w:t>
      </w:r>
      <w:bookmarkEnd w:id="39"/>
      <w:bookmarkEnd w:id="40"/>
      <w:bookmarkEnd w:id="41"/>
      <w:bookmarkEnd w:id="42"/>
    </w:p>
    <w:p w14:paraId="79FF7578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 результате изучения курса математики обучающиеся на уровне начального общего образования:</w:t>
      </w:r>
    </w:p>
    <w:p w14:paraId="584A803E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14:paraId="3D26A9E8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14:paraId="0F510BE4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14:paraId="3341DECE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14:paraId="010D486D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14:paraId="75A02AED" w14:textId="77777777" w:rsidR="00391582" w:rsidRPr="00213B64" w:rsidRDefault="00391582" w:rsidP="00DE659A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213B64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213B64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14:paraId="1C9BC22F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14:paraId="1E753C4C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1297046E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читать, записывать, сравнивать, упорядочивать числа от нуля до миллиона;</w:t>
      </w:r>
    </w:p>
    <w:p w14:paraId="4691BB1D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14:paraId="5FC4287E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группировать числа по заданному или самостоятельно </w:t>
      </w:r>
      <w:r w:rsidRPr="00213B64">
        <w:rPr>
          <w:sz w:val="24"/>
        </w:rPr>
        <w:t>установленному признаку;</w:t>
      </w:r>
    </w:p>
    <w:p w14:paraId="03524544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классифицировать числа по одному или нескольким основаниям, объяснять свои действия;</w:t>
      </w:r>
    </w:p>
    <w:p w14:paraId="0637ECDE" w14:textId="77777777" w:rsidR="00391582" w:rsidRPr="00213B64" w:rsidRDefault="00391582" w:rsidP="00DE659A">
      <w:pPr>
        <w:pStyle w:val="21"/>
        <w:spacing w:line="276" w:lineRule="auto"/>
        <w:rPr>
          <w:iCs/>
          <w:sz w:val="24"/>
        </w:rPr>
      </w:pPr>
      <w:r w:rsidRPr="00213B64">
        <w:rPr>
          <w:sz w:val="24"/>
        </w:rPr>
        <w:lastRenderedPageBreak/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14:paraId="2A86A5BE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14:paraId="0A913120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7F164B4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213B64">
        <w:rPr>
          <w:rFonts w:eastAsia="MS Mincho"/>
          <w:sz w:val="24"/>
        </w:rPr>
        <w:t> </w:t>
      </w:r>
      <w:r w:rsidRPr="00213B64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14:paraId="1554247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14:paraId="58082779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выделять неизвестный компонент арифметического действия и находить его значение;</w:t>
      </w:r>
    </w:p>
    <w:p w14:paraId="4BDF2DE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вычислять значение числового выражения (содержащего 2—3</w:t>
      </w:r>
      <w:r w:rsidRPr="00213B64">
        <w:rPr>
          <w:sz w:val="24"/>
        </w:rPr>
        <w:t> </w:t>
      </w:r>
      <w:r w:rsidRPr="00213B64">
        <w:rPr>
          <w:sz w:val="24"/>
        </w:rPr>
        <w:t>арифметических действия, со скобками и без скобок).</w:t>
      </w:r>
    </w:p>
    <w:p w14:paraId="4BF1457F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14:paraId="0203EAAA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6B4E20D8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14:paraId="2F4EFB4E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-2"/>
          <w:sz w:val="24"/>
        </w:rPr>
        <w:t>решать арифметическим способом (в 1—2</w:t>
      </w:r>
      <w:r w:rsidRPr="00213B64">
        <w:rPr>
          <w:iCs/>
          <w:spacing w:val="-2"/>
          <w:sz w:val="24"/>
        </w:rPr>
        <w:t> </w:t>
      </w:r>
      <w:r w:rsidRPr="00213B64">
        <w:rPr>
          <w:spacing w:val="-2"/>
          <w:sz w:val="24"/>
        </w:rPr>
        <w:t xml:space="preserve">действия) </w:t>
      </w:r>
      <w:r w:rsidRPr="00213B64">
        <w:rPr>
          <w:sz w:val="24"/>
        </w:rPr>
        <w:t>учебные задачи и задачи, связанные с повседневной жизнью;</w:t>
      </w:r>
    </w:p>
    <w:p w14:paraId="040B9B0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решать задачи на нахождение доли величины и вели</w:t>
      </w:r>
      <w:r w:rsidRPr="00213B64">
        <w:rPr>
          <w:spacing w:val="2"/>
          <w:sz w:val="24"/>
        </w:rPr>
        <w:t xml:space="preserve">чины по значению её доли (половина, треть, четверть, </w:t>
      </w:r>
      <w:r w:rsidRPr="00213B64">
        <w:rPr>
          <w:sz w:val="24"/>
        </w:rPr>
        <w:t>пятая, десятая часть);</w:t>
      </w:r>
    </w:p>
    <w:p w14:paraId="4C48390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оценивать правильность хода решения и реальность ответа на вопрос задачи.</w:t>
      </w:r>
    </w:p>
    <w:p w14:paraId="09BFE22A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</w:t>
      </w:r>
      <w:r w:rsidR="002C5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</w:t>
      </w: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отношения</w:t>
      </w:r>
    </w:p>
    <w:p w14:paraId="21540FF8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14:paraId="30F5651A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51345F4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описывать взаимное расположение предметов в пространстве и на плоскости;</w:t>
      </w:r>
    </w:p>
    <w:p w14:paraId="6137EF8C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14:paraId="39EDB603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14:paraId="6F6C56F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использовать свойства прямоугольника и квадрата для решения задач;</w:t>
      </w:r>
    </w:p>
    <w:p w14:paraId="2A526089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распознавать и называть геометрические тела (куб, шар);</w:t>
      </w:r>
    </w:p>
    <w:p w14:paraId="354E30D3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соотносить реальные объекты с моделями геометрических фигур.</w:t>
      </w:r>
    </w:p>
    <w:p w14:paraId="13B3EC51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14:paraId="787D94D9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04C4363B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измерять длину отрезка;</w:t>
      </w:r>
    </w:p>
    <w:p w14:paraId="7661306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-4"/>
          <w:sz w:val="24"/>
        </w:rPr>
        <w:t>вычислять периметр треугольника, прямоугольника и квад</w:t>
      </w:r>
      <w:r w:rsidRPr="00213B64">
        <w:rPr>
          <w:sz w:val="24"/>
        </w:rPr>
        <w:t>рата, площадь прямоугольника и квадрата;</w:t>
      </w:r>
    </w:p>
    <w:p w14:paraId="098AB763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оценивать размеры геометрических объектов, расстояния приближённо (на глаз).</w:t>
      </w:r>
    </w:p>
    <w:p w14:paraId="29AA0E08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14:paraId="7BE9242A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3A1D689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читать несложные готовые таблицы;</w:t>
      </w:r>
    </w:p>
    <w:p w14:paraId="1542B3D7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заполнять несложные готовые таблицы;</w:t>
      </w:r>
    </w:p>
    <w:p w14:paraId="3AF9F50E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lastRenderedPageBreak/>
        <w:t>читать несложные готовые столбчатые диаграммы.</w:t>
      </w:r>
    </w:p>
    <w:p w14:paraId="223AEB89" w14:textId="77777777" w:rsidR="00391582" w:rsidRPr="00213B64" w:rsidRDefault="00391582" w:rsidP="00DE659A">
      <w:pPr>
        <w:pStyle w:val="21"/>
        <w:numPr>
          <w:ilvl w:val="0"/>
          <w:numId w:val="0"/>
        </w:numPr>
        <w:spacing w:line="276" w:lineRule="auto"/>
        <w:rPr>
          <w:sz w:val="24"/>
        </w:rPr>
      </w:pPr>
    </w:p>
    <w:p w14:paraId="496AAB41" w14:textId="77777777" w:rsidR="00391582" w:rsidRPr="00D933F1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outlineLvl w:val="1"/>
        <w:rPr>
          <w:rFonts w:ascii="Times New Roman" w:hAnsi="Times New Roman"/>
          <w:color w:val="auto"/>
          <w:lang w:val="ru-RU"/>
        </w:rPr>
      </w:pPr>
      <w:bookmarkStart w:id="43" w:name="_Toc294246076"/>
      <w:r w:rsidRPr="00D933F1">
        <w:rPr>
          <w:rFonts w:ascii="Times New Roman" w:hAnsi="Times New Roman"/>
          <w:color w:val="auto"/>
          <w:lang w:val="ru-RU"/>
        </w:rPr>
        <w:t>Основы религиозных культур и светской этики</w:t>
      </w:r>
      <w:bookmarkEnd w:id="43"/>
    </w:p>
    <w:p w14:paraId="1C38B734" w14:textId="77777777" w:rsidR="00391582" w:rsidRPr="00213B64" w:rsidRDefault="00391582" w:rsidP="00DE659A">
      <w:pPr>
        <w:pStyle w:val="Zag2"/>
        <w:tabs>
          <w:tab w:val="left" w:pos="142"/>
          <w:tab w:val="left" w:leader="dot" w:pos="624"/>
        </w:tabs>
        <w:spacing w:after="0" w:line="276" w:lineRule="auto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213B64">
        <w:rPr>
          <w:rStyle w:val="Zag11"/>
          <w:rFonts w:eastAsia="@Arial Unicode MS"/>
          <w:b w:val="0"/>
          <w:bCs w:val="0"/>
          <w:color w:val="auto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14:paraId="46D91085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Общие планируемые результаты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105B94DD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В результате освоения каждого модуля курса </w:t>
      </w:r>
      <w:r w:rsidRPr="007D066C">
        <w:rPr>
          <w:rStyle w:val="Zag11"/>
          <w:rFonts w:ascii="Times New Roman" w:eastAsia="@Arial Unicode MS" w:hAnsi="Times New Roman"/>
          <w:b/>
          <w:sz w:val="24"/>
          <w:szCs w:val="24"/>
          <w:lang w:val="ru-RU"/>
        </w:rPr>
        <w:t>выпускник научится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:</w:t>
      </w:r>
    </w:p>
    <w:p w14:paraId="246A8DE5" w14:textId="77777777" w:rsidR="00391582" w:rsidRPr="007D066C" w:rsidRDefault="00391582" w:rsidP="00DE659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 понимать значение нравственных норм и ценностей для достойной жизни личности, семьи, общества;</w:t>
      </w:r>
    </w:p>
    <w:p w14:paraId="26D25918" w14:textId="77777777" w:rsidR="00391582" w:rsidRPr="007D066C" w:rsidRDefault="00391582" w:rsidP="00DE659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14:paraId="6EB0AB75" w14:textId="77777777" w:rsidR="00391582" w:rsidRPr="007D066C" w:rsidRDefault="00391582" w:rsidP="00DE659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14:paraId="0AAE9B1F" w14:textId="77777777" w:rsidR="00391582" w:rsidRPr="007D066C" w:rsidRDefault="00391582" w:rsidP="00DE659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14:paraId="6781B23A" w14:textId="77777777" w:rsidR="00391582" w:rsidRPr="007D066C" w:rsidRDefault="00391582" w:rsidP="00DE659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14:paraId="759F3D39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Планируемые результаты по учебным модулям</w:t>
      </w:r>
      <w:r w:rsidRPr="007D066C">
        <w:rPr>
          <w:rFonts w:ascii="Times New Roman" w:hAnsi="Times New Roman"/>
          <w:sz w:val="24"/>
          <w:szCs w:val="24"/>
          <w:lang w:val="ru-RU"/>
        </w:rPr>
        <w:t>.</w:t>
      </w:r>
    </w:p>
    <w:p w14:paraId="78FCB1F5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Основы православной культуры</w:t>
      </w:r>
    </w:p>
    <w:p w14:paraId="114406C2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b/>
          <w:sz w:val="24"/>
          <w:szCs w:val="24"/>
          <w:lang w:val="ru-RU"/>
        </w:rPr>
        <w:t>Выпускник научится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:</w:t>
      </w:r>
    </w:p>
    <w:p w14:paraId="79C3F29A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14:paraId="6D3EEBA3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14:paraId="21E2C96C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1455FBCB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14:paraId="41A96021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14:paraId="19D9B379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4FC6E87F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Основы исламской культуры</w:t>
      </w:r>
    </w:p>
    <w:p w14:paraId="1CD22B2D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b/>
          <w:sz w:val="24"/>
          <w:szCs w:val="24"/>
          <w:lang w:val="ru-RU"/>
        </w:rPr>
        <w:t>Выпускник научится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:</w:t>
      </w:r>
    </w:p>
    <w:p w14:paraId="45CF2B6C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</w:t>
      </w:r>
      <w:r w:rsidRPr="007D066C">
        <w:rPr>
          <w:rFonts w:ascii="Times New Roman" w:hAnsi="Times New Roman"/>
          <w:sz w:val="24"/>
          <w:szCs w:val="24"/>
          <w:lang w:val="ru-RU"/>
        </w:rPr>
        <w:lastRenderedPageBreak/>
        <w:t>религиозный календарь и праздники, нормы отношений между людьми, в  семье, религиозное искусство, отношение к труду и др.);</w:t>
      </w:r>
    </w:p>
    <w:p w14:paraId="37C1B26A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ориентироваться в истории возникновения исламской религиозной традиции, истории её формирования в России; </w:t>
      </w:r>
    </w:p>
    <w:p w14:paraId="1CE660BB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4D199FB4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14:paraId="6B1097F3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соотносить нравственные формы поведения с нормами исламской религиозной морали; </w:t>
      </w:r>
    </w:p>
    <w:p w14:paraId="76A24421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4A1C93C2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Основы буддийской культуры</w:t>
      </w:r>
    </w:p>
    <w:p w14:paraId="455D575D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b/>
          <w:sz w:val="24"/>
          <w:szCs w:val="24"/>
          <w:lang w:val="ru-RU"/>
        </w:rPr>
        <w:t>Выпускник научится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:</w:t>
      </w:r>
    </w:p>
    <w:p w14:paraId="28ED551E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14:paraId="33E71A91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ориентироваться в истории возникновения буддийской религиозной традиции, истории её формирования в России; </w:t>
      </w:r>
    </w:p>
    <w:p w14:paraId="43F30F22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5E9858C0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14:paraId="1591AFF2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соотносить нравственные формы поведения с нормами буддийской религиозной морали; </w:t>
      </w:r>
    </w:p>
    <w:p w14:paraId="11178380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4E1C7BE6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Основы иудейской культуры</w:t>
      </w:r>
    </w:p>
    <w:p w14:paraId="35C9FB73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b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b/>
          <w:sz w:val="24"/>
          <w:szCs w:val="24"/>
          <w:lang w:val="ru-RU"/>
        </w:rPr>
        <w:t>Выпускник научится:</w:t>
      </w:r>
    </w:p>
    <w:p w14:paraId="20C03CE7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14:paraId="09ED2065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ориентироваться в истории возникновения иудейской религиозной традиции, истории её формирования в России; </w:t>
      </w:r>
    </w:p>
    <w:p w14:paraId="69007830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520FBDCD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 излагать свое мнение по поводу значения религии, религиозной культуры в жизни людей и общества;</w:t>
      </w:r>
    </w:p>
    <w:p w14:paraId="40F13EAF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соотносить нравственные формы поведения с нормами иудейской религиозной морали; </w:t>
      </w:r>
    </w:p>
    <w:p w14:paraId="01FE97EB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1F16CBC5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Основы мировых религиозных культур</w:t>
      </w:r>
    </w:p>
    <w:p w14:paraId="4893FD4A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b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b/>
          <w:sz w:val="24"/>
          <w:szCs w:val="24"/>
          <w:lang w:val="ru-RU"/>
        </w:rPr>
        <w:t>Выпускник научится:</w:t>
      </w:r>
    </w:p>
    <w:p w14:paraId="7068DD9E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14:paraId="020AD928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lastRenderedPageBreak/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14:paraId="75399697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3D530E80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14:paraId="366027C8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соотносить нравственные формы поведения с нормами религиозной морали; </w:t>
      </w:r>
    </w:p>
    <w:p w14:paraId="21E2F0FC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1A43B869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Основы светской этики</w:t>
      </w:r>
    </w:p>
    <w:p w14:paraId="330644D9" w14:textId="77777777" w:rsidR="00391582" w:rsidRPr="007D066C" w:rsidRDefault="00391582" w:rsidP="00DE659A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b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b/>
          <w:sz w:val="24"/>
          <w:szCs w:val="24"/>
          <w:lang w:val="ru-RU"/>
        </w:rPr>
        <w:t>Выпускник научится:</w:t>
      </w:r>
    </w:p>
    <w:p w14:paraId="128C1539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14:paraId="2316DDC3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14:paraId="3F464234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>излагать свое мнение по поводу значения российской светской этики в жизни людей и общества;</w:t>
      </w:r>
    </w:p>
    <w:p w14:paraId="05669FDC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14:paraId="4D0F5BAA" w14:textId="77777777" w:rsidR="00391582" w:rsidRPr="007D066C" w:rsidRDefault="00391582" w:rsidP="00DE659A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i/>
          <w:sz w:val="24"/>
          <w:szCs w:val="24"/>
          <w:lang w:val="ru-RU"/>
        </w:rPr>
        <w:t>–</w:t>
      </w:r>
      <w:r w:rsidRPr="007D066C">
        <w:rPr>
          <w:rFonts w:ascii="Times New Roman" w:hAnsi="Times New Roman"/>
          <w:sz w:val="24"/>
          <w:szCs w:val="24"/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613C710E" w14:textId="77777777" w:rsidR="00391582" w:rsidRPr="00647157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outlineLvl w:val="1"/>
        <w:rPr>
          <w:rFonts w:ascii="Times New Roman" w:hAnsi="Times New Roman"/>
          <w:color w:val="auto"/>
          <w:lang w:val="ru-RU"/>
        </w:rPr>
      </w:pPr>
      <w:bookmarkStart w:id="44" w:name="_Toc288394065"/>
      <w:bookmarkStart w:id="45" w:name="_Toc288410532"/>
      <w:bookmarkStart w:id="46" w:name="_Toc288410661"/>
      <w:bookmarkStart w:id="47" w:name="_Toc294246077"/>
      <w:r w:rsidRPr="00647157">
        <w:rPr>
          <w:rFonts w:ascii="Times New Roman" w:hAnsi="Times New Roman"/>
          <w:color w:val="auto"/>
          <w:lang w:val="ru-RU"/>
        </w:rPr>
        <w:t>Окружающий</w:t>
      </w:r>
      <w:r w:rsidR="002C5F2A">
        <w:rPr>
          <w:rFonts w:ascii="Times New Roman" w:hAnsi="Times New Roman"/>
          <w:color w:val="auto"/>
          <w:lang w:val="ru-RU"/>
        </w:rPr>
        <w:t xml:space="preserve">  </w:t>
      </w:r>
      <w:r w:rsidRPr="00647157">
        <w:rPr>
          <w:rFonts w:ascii="Times New Roman" w:hAnsi="Times New Roman"/>
          <w:color w:val="auto"/>
          <w:lang w:val="ru-RU"/>
        </w:rPr>
        <w:t>мир</w:t>
      </w:r>
      <w:bookmarkEnd w:id="44"/>
      <w:bookmarkEnd w:id="45"/>
      <w:bookmarkEnd w:id="46"/>
      <w:bookmarkEnd w:id="47"/>
    </w:p>
    <w:p w14:paraId="66CA204B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 результате изучения курса «Окружающий мир» обучающиеся на уровне начального общего образования:</w:t>
      </w:r>
    </w:p>
    <w:p w14:paraId="7345C0E6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14:paraId="560627B9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14:paraId="452EBAE6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14:paraId="2CC4E977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pacing w:val="-4"/>
          <w:sz w:val="24"/>
          <w:szCs w:val="24"/>
          <w:lang w:val="ru-RU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;</w:t>
      </w:r>
    </w:p>
    <w:p w14:paraId="193D40E4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lastRenderedPageBreak/>
        <w:t>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14:paraId="5DEF2951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14:paraId="3B10F4FF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1493BC0C" w14:textId="77777777" w:rsidR="00391582" w:rsidRPr="001F0489" w:rsidRDefault="00391582" w:rsidP="00DE659A">
      <w:pPr>
        <w:pStyle w:val="a9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14:paraId="02A1D0EF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14:paraId="14D9199F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67B8B67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узнавать изученные объекты и явления живой и неживой природы;</w:t>
      </w:r>
    </w:p>
    <w:p w14:paraId="343CCB9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описывать на основе предложенного плана изученные </w:t>
      </w:r>
      <w:r w:rsidRPr="00213B64">
        <w:rPr>
          <w:sz w:val="24"/>
        </w:rPr>
        <w:t>объекты и явления живой и неживой природы, выделять их существенные признаки;</w:t>
      </w:r>
    </w:p>
    <w:p w14:paraId="1B5A7FCD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сравнивать объекты живой и неживой природы на основе внешних признаков или известных характерных свойств</w:t>
      </w:r>
      <w:r w:rsidR="002C5F2A">
        <w:rPr>
          <w:sz w:val="24"/>
        </w:rPr>
        <w:t xml:space="preserve">  </w:t>
      </w:r>
      <w:r w:rsidRPr="00213B64">
        <w:rPr>
          <w:sz w:val="24"/>
        </w:rPr>
        <w:t>и проводить простейшую классификацию изученных объектов природы;</w:t>
      </w:r>
    </w:p>
    <w:p w14:paraId="79E59431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14:paraId="777308E5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и правилам техники безопасности при проведении наблюдений и опытов;</w:t>
      </w:r>
    </w:p>
    <w:p w14:paraId="13292504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 xml:space="preserve">использовать естественно­научные тексты (на бумажных </w:t>
      </w:r>
      <w:r w:rsidRPr="00213B64">
        <w:rPr>
          <w:spacing w:val="2"/>
          <w:sz w:val="24"/>
        </w:rPr>
        <w:t xml:space="preserve">и электронных носителях, в том числе в контролируемом </w:t>
      </w:r>
      <w:r w:rsidRPr="00213B64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14:paraId="2C7DCC9E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14:paraId="711F8BC8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использовать готовые модели (глобус, карту, план) для </w:t>
      </w:r>
      <w:r w:rsidRPr="00213B64">
        <w:rPr>
          <w:sz w:val="24"/>
        </w:rPr>
        <w:t>объяснения явлений или описания свойств объектов;</w:t>
      </w:r>
    </w:p>
    <w:p w14:paraId="6242754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обнаруживать простейшие взаимосвязи между живой и </w:t>
      </w:r>
      <w:r w:rsidRPr="00213B64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14:paraId="2A9B4911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14:paraId="224EE433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-2"/>
          <w:sz w:val="24"/>
        </w:rPr>
        <w:t>понимать необходимость здорового образа жизни, со</w:t>
      </w:r>
      <w:r w:rsidRPr="00213B64">
        <w:rPr>
          <w:sz w:val="24"/>
        </w:rPr>
        <w:t>блю</w:t>
      </w:r>
      <w:r w:rsidRPr="00213B64">
        <w:rPr>
          <w:spacing w:val="2"/>
          <w:sz w:val="24"/>
        </w:rPr>
        <w:t>дения правил безопасного поведения; использовать знания</w:t>
      </w:r>
      <w:r w:rsidR="002C5F2A">
        <w:rPr>
          <w:spacing w:val="2"/>
          <w:sz w:val="24"/>
        </w:rPr>
        <w:t xml:space="preserve">  </w:t>
      </w:r>
      <w:r w:rsidRPr="00213B64">
        <w:rPr>
          <w:spacing w:val="2"/>
          <w:sz w:val="24"/>
        </w:rPr>
        <w:t>о строении и функционировании организма человека для</w:t>
      </w:r>
      <w:r w:rsidR="002C5F2A">
        <w:rPr>
          <w:spacing w:val="2"/>
          <w:sz w:val="24"/>
        </w:rPr>
        <w:t xml:space="preserve">  </w:t>
      </w:r>
      <w:r w:rsidRPr="00213B64">
        <w:rPr>
          <w:sz w:val="24"/>
        </w:rPr>
        <w:t>сохранения и укрепления своего здоровья.</w:t>
      </w:r>
    </w:p>
    <w:p w14:paraId="479535E5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14:paraId="424162F7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617E703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узнавать государственную символику Российской Феде</w:t>
      </w:r>
      <w:r w:rsidRPr="00213B64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13B64">
        <w:rPr>
          <w:sz w:val="24"/>
        </w:rPr>
        <w:t>скую Федерацию, на карте России Москву, свой регион и его главный город;</w:t>
      </w:r>
    </w:p>
    <w:p w14:paraId="4AA43A62" w14:textId="77777777" w:rsidR="00391582" w:rsidRPr="00213B64" w:rsidRDefault="00391582" w:rsidP="00DE659A">
      <w:pPr>
        <w:pStyle w:val="21"/>
        <w:spacing w:line="276" w:lineRule="auto"/>
        <w:rPr>
          <w:spacing w:val="-2"/>
          <w:sz w:val="24"/>
        </w:rPr>
      </w:pPr>
      <w:r w:rsidRPr="00213B64">
        <w:rPr>
          <w:sz w:val="24"/>
        </w:rPr>
        <w:lastRenderedPageBreak/>
        <w:t>различать прошлое, настоящее, будущее; соотносить из</w:t>
      </w:r>
      <w:r w:rsidRPr="00213B64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14:paraId="1960AF39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используя дополнительные источники информации (на </w:t>
      </w:r>
      <w:r w:rsidRPr="00213B64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14:paraId="2D2EED95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>оценивать характер взаимоотношений людей в различ</w:t>
      </w:r>
      <w:r w:rsidRPr="00213B64">
        <w:rPr>
          <w:sz w:val="24"/>
        </w:rPr>
        <w:t xml:space="preserve">ных социальных группах (семья, группа сверстников, этнос), </w:t>
      </w:r>
      <w:r w:rsidRPr="00213B64">
        <w:rPr>
          <w:spacing w:val="2"/>
          <w:sz w:val="24"/>
        </w:rPr>
        <w:t>в том числе с позиции развития этических чувств, добро</w:t>
      </w:r>
      <w:r w:rsidRPr="00213B64">
        <w:rPr>
          <w:sz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14:paraId="7C5D38B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использовать различные справочные издания (словари, </w:t>
      </w:r>
      <w:r w:rsidRPr="00213B64">
        <w:rPr>
          <w:sz w:val="24"/>
        </w:rPr>
        <w:t xml:space="preserve">энциклопедии) и детскую литературу о человеке и обществе </w:t>
      </w:r>
      <w:r w:rsidRPr="00213B64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 w:rsidR="002C5F2A">
        <w:rPr>
          <w:spacing w:val="2"/>
          <w:sz w:val="24"/>
        </w:rPr>
        <w:t xml:space="preserve">  </w:t>
      </w:r>
      <w:r w:rsidRPr="00213B64">
        <w:rPr>
          <w:sz w:val="24"/>
        </w:rPr>
        <w:t>высказываний.</w:t>
      </w:r>
    </w:p>
    <w:p w14:paraId="1F564257" w14:textId="77777777" w:rsidR="00391582" w:rsidRPr="00213B64" w:rsidRDefault="00391582" w:rsidP="00DE659A">
      <w:pPr>
        <w:pStyle w:val="21"/>
        <w:numPr>
          <w:ilvl w:val="0"/>
          <w:numId w:val="0"/>
        </w:numPr>
        <w:spacing w:line="276" w:lineRule="auto"/>
        <w:ind w:left="680"/>
        <w:rPr>
          <w:rStyle w:val="Zag11"/>
          <w:rFonts w:eastAsia="@Arial Unicode MS"/>
          <w:b/>
          <w:i/>
          <w:sz w:val="24"/>
        </w:rPr>
      </w:pPr>
    </w:p>
    <w:p w14:paraId="4B3BC65E" w14:textId="77777777" w:rsidR="00391582" w:rsidRPr="001443EC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ind w:left="720"/>
        <w:outlineLvl w:val="1"/>
        <w:rPr>
          <w:rFonts w:ascii="Times New Roman" w:hAnsi="Times New Roman"/>
          <w:color w:val="auto"/>
          <w:lang w:val="ru-RU"/>
        </w:rPr>
      </w:pPr>
      <w:bookmarkStart w:id="48" w:name="_Toc288394066"/>
      <w:bookmarkStart w:id="49" w:name="_Toc288410533"/>
      <w:bookmarkStart w:id="50" w:name="_Toc288410662"/>
      <w:bookmarkStart w:id="51" w:name="_Toc294246078"/>
      <w:r w:rsidRPr="001443EC">
        <w:rPr>
          <w:rFonts w:ascii="Times New Roman" w:hAnsi="Times New Roman"/>
          <w:color w:val="auto"/>
          <w:lang w:val="ru-RU"/>
        </w:rPr>
        <w:t>Изобразительное</w:t>
      </w:r>
      <w:r w:rsidR="002C5F2A">
        <w:rPr>
          <w:rFonts w:ascii="Times New Roman" w:hAnsi="Times New Roman"/>
          <w:color w:val="auto"/>
          <w:lang w:val="ru-RU"/>
        </w:rPr>
        <w:t xml:space="preserve">  </w:t>
      </w:r>
      <w:r w:rsidRPr="001443EC">
        <w:rPr>
          <w:rFonts w:ascii="Times New Roman" w:hAnsi="Times New Roman"/>
          <w:color w:val="auto"/>
          <w:lang w:val="ru-RU"/>
        </w:rPr>
        <w:t>искусство</w:t>
      </w:r>
      <w:bookmarkEnd w:id="48"/>
      <w:bookmarkEnd w:id="49"/>
      <w:bookmarkEnd w:id="50"/>
      <w:bookmarkEnd w:id="51"/>
    </w:p>
    <w:p w14:paraId="4F35D7EB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обучающихся:</w:t>
      </w:r>
    </w:p>
    <w:p w14:paraId="5FA92F0E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14:paraId="787F205F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14:paraId="4009D91E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14:paraId="54DB306F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14:paraId="77DDF8AC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pacing w:val="-4"/>
          <w:sz w:val="24"/>
          <w:szCs w:val="24"/>
          <w:lang w:val="ru-RU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;</w:t>
      </w:r>
    </w:p>
    <w:p w14:paraId="1999E356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14:paraId="3FB30FAB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Обучающиеся:</w:t>
      </w:r>
    </w:p>
    <w:p w14:paraId="536CDA27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14:paraId="11F9EB81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lastRenderedPageBreak/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14:paraId="3BCC6577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14:paraId="2B5D6983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14:paraId="39A593EB" w14:textId="77777777" w:rsidR="00391582" w:rsidRPr="00213B64" w:rsidRDefault="00391582" w:rsidP="00DE659A">
      <w:pPr>
        <w:pStyle w:val="Zag3"/>
        <w:tabs>
          <w:tab w:val="left" w:pos="142"/>
          <w:tab w:val="left" w:leader="dot" w:pos="624"/>
          <w:tab w:val="left" w:pos="709"/>
        </w:tabs>
        <w:spacing w:after="0" w:line="276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213B64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14:paraId="2028633C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14:paraId="4873A580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17A0FBE4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различать основные виды художественной деятельности </w:t>
      </w:r>
      <w:r w:rsidRPr="00213B64">
        <w:rPr>
          <w:sz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15EC0BE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>различать основные виды и жанры пластических ис</w:t>
      </w:r>
      <w:r w:rsidRPr="00213B64">
        <w:rPr>
          <w:sz w:val="24"/>
        </w:rPr>
        <w:t>кусств, понимать их специфику;</w:t>
      </w:r>
    </w:p>
    <w:p w14:paraId="1B909D78" w14:textId="77777777" w:rsidR="00391582" w:rsidRPr="00213B64" w:rsidRDefault="00391582" w:rsidP="00DE659A">
      <w:pPr>
        <w:pStyle w:val="21"/>
        <w:spacing w:line="276" w:lineRule="auto"/>
        <w:rPr>
          <w:spacing w:val="-2"/>
          <w:sz w:val="24"/>
        </w:rPr>
      </w:pPr>
      <w:r w:rsidRPr="00213B64">
        <w:rPr>
          <w:spacing w:val="-2"/>
          <w:sz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14:paraId="15F5B932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213B64">
        <w:rPr>
          <w:sz w:val="24"/>
        </w:rPr>
        <w:t> </w:t>
      </w:r>
      <w:r w:rsidRPr="00213B64">
        <w:rPr>
          <w:sz w:val="24"/>
        </w:rPr>
        <w:t>т.</w:t>
      </w:r>
      <w:r w:rsidRPr="00213B64">
        <w:rPr>
          <w:sz w:val="24"/>
        </w:rPr>
        <w:t> </w:t>
      </w:r>
      <w:r w:rsidRPr="00213B64">
        <w:rPr>
          <w:sz w:val="24"/>
        </w:rPr>
        <w:t>д.) окружающего мира и жизненных явлений;</w:t>
      </w:r>
    </w:p>
    <w:p w14:paraId="0ECE7A4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-2"/>
          <w:sz w:val="24"/>
        </w:rPr>
        <w:t>приводить примеры ведущих художественных музеев Рос</w:t>
      </w:r>
      <w:r w:rsidRPr="00213B64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14:paraId="2235915E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14:paraId="7C1696FD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09AB71E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создавать простые композиции на заданную тему на плоскости и в пространстве;</w:t>
      </w:r>
    </w:p>
    <w:p w14:paraId="113E816B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213B64">
        <w:rPr>
          <w:sz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14:paraId="25F7A410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различать основные и составные, тёплые и холодные </w:t>
      </w:r>
      <w:r w:rsidRPr="00213B64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213B64">
        <w:rPr>
          <w:spacing w:val="2"/>
          <w:sz w:val="24"/>
        </w:rPr>
        <w:t xml:space="preserve">их для передачи художественного замысла в собственной </w:t>
      </w:r>
      <w:r w:rsidRPr="00213B64">
        <w:rPr>
          <w:sz w:val="24"/>
        </w:rPr>
        <w:t>учебно­творческой деятельности;</w:t>
      </w:r>
    </w:p>
    <w:p w14:paraId="285DCA83" w14:textId="77777777" w:rsidR="00391582" w:rsidRPr="00213B64" w:rsidRDefault="00391582" w:rsidP="00DE659A">
      <w:pPr>
        <w:pStyle w:val="21"/>
        <w:spacing w:line="276" w:lineRule="auto"/>
        <w:rPr>
          <w:spacing w:val="-2"/>
          <w:sz w:val="24"/>
        </w:rPr>
      </w:pPr>
      <w:r w:rsidRPr="00213B64">
        <w:rPr>
          <w:spacing w:val="2"/>
          <w:sz w:val="24"/>
        </w:rPr>
        <w:t>создавать средствами живописи, графики, скульптуры,</w:t>
      </w:r>
      <w:r w:rsidR="002C5F2A">
        <w:rPr>
          <w:spacing w:val="2"/>
          <w:sz w:val="24"/>
        </w:rPr>
        <w:t xml:space="preserve">  </w:t>
      </w:r>
      <w:r w:rsidRPr="00213B64">
        <w:rPr>
          <w:sz w:val="24"/>
        </w:rPr>
        <w:t>декоративно­прикладного искусства образ человека: переда</w:t>
      </w:r>
      <w:r w:rsidRPr="00213B64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14:paraId="312ECF1E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-4"/>
          <w:sz w:val="24"/>
        </w:rPr>
        <w:t>наблюдать, сравнивать, сопоставлять и анализировать про</w:t>
      </w:r>
      <w:r w:rsidRPr="00213B64">
        <w:rPr>
          <w:spacing w:val="2"/>
          <w:sz w:val="24"/>
        </w:rPr>
        <w:t>странственную форму предмета; изображать предметы раз</w:t>
      </w:r>
      <w:r w:rsidRPr="00213B64">
        <w:rPr>
          <w:sz w:val="24"/>
        </w:rPr>
        <w:t xml:space="preserve">личной формы; использовать простые формы для создания </w:t>
      </w:r>
      <w:r w:rsidRPr="00213B64">
        <w:rPr>
          <w:spacing w:val="2"/>
          <w:sz w:val="24"/>
        </w:rPr>
        <w:t xml:space="preserve">выразительных образов в живописи, скульптуре, графике, </w:t>
      </w:r>
      <w:r w:rsidRPr="00213B64">
        <w:rPr>
          <w:sz w:val="24"/>
        </w:rPr>
        <w:t>художественном конструировании;</w:t>
      </w:r>
    </w:p>
    <w:p w14:paraId="6BCC8F55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-4"/>
          <w:sz w:val="24"/>
        </w:rPr>
        <w:t>использовать декоративные элементы, геометрические, рас</w:t>
      </w:r>
      <w:r w:rsidRPr="00213B64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</w:t>
      </w:r>
      <w:r w:rsidRPr="00213B64">
        <w:rPr>
          <w:sz w:val="24"/>
        </w:rPr>
        <w:lastRenderedPageBreak/>
        <w:t>стилистики произведений народных художественных промыслов в России (с учётом местных условий).</w:t>
      </w:r>
    </w:p>
    <w:p w14:paraId="21A39D20" w14:textId="77777777" w:rsidR="00391582" w:rsidRPr="00213B64" w:rsidRDefault="00391582" w:rsidP="00DE659A">
      <w:pPr>
        <w:pStyle w:val="4"/>
        <w:spacing w:before="0" w:after="0" w:line="276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чём говорит искусство?</w:t>
      </w:r>
    </w:p>
    <w:p w14:paraId="1CCFA82C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657367C4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осознавать значимые темы искусства и отражать их в собственной художественно­творческой деятельности;</w:t>
      </w:r>
    </w:p>
    <w:p w14:paraId="1760A47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213B64">
        <w:rPr>
          <w:sz w:val="24"/>
        </w:rPr>
        <w:t> </w:t>
      </w:r>
      <w:r w:rsidRPr="00213B64">
        <w:rPr>
          <w:sz w:val="24"/>
        </w:rPr>
        <w:t>т.</w:t>
      </w:r>
      <w:r w:rsidRPr="00213B64">
        <w:rPr>
          <w:sz w:val="24"/>
        </w:rPr>
        <w:t> </w:t>
      </w:r>
      <w:r w:rsidRPr="00213B64">
        <w:rPr>
          <w:sz w:val="24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14:paraId="71934AE4" w14:textId="77777777" w:rsidR="00391582" w:rsidRPr="00213B64" w:rsidRDefault="00391582" w:rsidP="00DE659A">
      <w:pPr>
        <w:pStyle w:val="21"/>
        <w:numPr>
          <w:ilvl w:val="0"/>
          <w:numId w:val="0"/>
        </w:numPr>
        <w:spacing w:line="276" w:lineRule="auto"/>
        <w:ind w:left="680"/>
        <w:rPr>
          <w:i/>
          <w:sz w:val="24"/>
        </w:rPr>
      </w:pPr>
    </w:p>
    <w:p w14:paraId="3AACF3DB" w14:textId="77777777" w:rsidR="00391582" w:rsidRPr="001443EC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ind w:left="720"/>
        <w:outlineLvl w:val="1"/>
        <w:rPr>
          <w:rFonts w:ascii="Times New Roman" w:hAnsi="Times New Roman"/>
          <w:color w:val="auto"/>
          <w:lang w:val="ru-RU"/>
        </w:rPr>
      </w:pPr>
      <w:bookmarkStart w:id="52" w:name="_Toc288394067"/>
      <w:bookmarkStart w:id="53" w:name="_Toc288410534"/>
      <w:bookmarkStart w:id="54" w:name="_Toc288410663"/>
      <w:bookmarkStart w:id="55" w:name="_Toc294246079"/>
      <w:r w:rsidRPr="001443EC">
        <w:rPr>
          <w:rFonts w:ascii="Times New Roman" w:hAnsi="Times New Roman"/>
          <w:color w:val="auto"/>
          <w:lang w:val="ru-RU"/>
        </w:rPr>
        <w:t>Музыка</w:t>
      </w:r>
      <w:bookmarkEnd w:id="52"/>
      <w:bookmarkEnd w:id="53"/>
      <w:bookmarkEnd w:id="54"/>
      <w:bookmarkEnd w:id="55"/>
    </w:p>
    <w:p w14:paraId="1813E91C" w14:textId="77777777" w:rsidR="00391582" w:rsidRPr="007D066C" w:rsidRDefault="00391582" w:rsidP="00DE659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14:paraId="4EE294C3" w14:textId="77777777" w:rsidR="00391582" w:rsidRPr="007D066C" w:rsidRDefault="00391582" w:rsidP="00DE659A">
      <w:pPr>
        <w:tabs>
          <w:tab w:val="left" w:pos="95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7D066C">
        <w:rPr>
          <w:rFonts w:ascii="Times New Roman" w:hAnsi="Times New Roman"/>
          <w:sz w:val="24"/>
          <w:szCs w:val="24"/>
        </w:rPr>
        <w:t> 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14:paraId="6571E284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14:paraId="5D0BCE73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</w:t>
      </w:r>
      <w:r w:rsidR="002C5F2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музицирования, совместной музыкальной деятельности с друзьями, родителями. </w:t>
      </w:r>
    </w:p>
    <w:p w14:paraId="28FBEC38" w14:textId="77777777" w:rsidR="00391582" w:rsidRPr="007D066C" w:rsidRDefault="00391582" w:rsidP="00DE659A">
      <w:pPr>
        <w:suppressLineNumbers/>
        <w:suppressAutoHyphens/>
        <w:spacing w:after="0"/>
        <w:ind w:firstLine="709"/>
        <w:jc w:val="both"/>
        <w:rPr>
          <w:rFonts w:ascii="Times New Roman" w:eastAsia="Calibri" w:hAnsi="Times New Roman"/>
          <w:b/>
          <w:i/>
          <w:kern w:val="3"/>
          <w:sz w:val="24"/>
          <w:szCs w:val="24"/>
          <w:lang w:val="ru-RU" w:eastAsia="zh-CN" w:bidi="hi-IN"/>
        </w:rPr>
      </w:pPr>
      <w:r w:rsidRPr="007D066C">
        <w:rPr>
          <w:rFonts w:ascii="Times New Roman" w:eastAsia="Calibri" w:hAnsi="Times New Roman"/>
          <w:b/>
          <w:i/>
          <w:kern w:val="3"/>
          <w:sz w:val="24"/>
          <w:szCs w:val="24"/>
          <w:lang w:val="ru-RU" w:eastAsia="zh-CN" w:bidi="hi-IN"/>
        </w:rPr>
        <w:t xml:space="preserve">Предметные результаты </w:t>
      </w:r>
      <w:r w:rsidRPr="007D066C">
        <w:rPr>
          <w:rFonts w:ascii="Times New Roman" w:eastAsia="Calibri" w:hAnsi="Times New Roman"/>
          <w:kern w:val="3"/>
          <w:sz w:val="24"/>
          <w:szCs w:val="24"/>
          <w:lang w:val="ru-RU" w:eastAsia="zh-CN" w:bidi="hi-IN"/>
        </w:rPr>
        <w:t>освоения программы должны отражать:</w:t>
      </w:r>
    </w:p>
    <w:p w14:paraId="63A1DD09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53A9810E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lastRenderedPageBreak/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28C8C74F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умение воспринимать музыку и выражать свое отношение к музыкальному произведению;</w:t>
      </w:r>
    </w:p>
    <w:p w14:paraId="3992F7A5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14:paraId="56333587" w14:textId="77777777" w:rsidR="00391582" w:rsidRPr="007D066C" w:rsidRDefault="00391582" w:rsidP="00DE659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i/>
          <w:sz w:val="24"/>
          <w:szCs w:val="24"/>
          <w:lang w:val="ru-RU"/>
        </w:rPr>
        <w:t>Предметные результаты по видам деятельности обучающихся</w:t>
      </w:r>
    </w:p>
    <w:p w14:paraId="05996BEA" w14:textId="77777777" w:rsidR="00391582" w:rsidRPr="007D066C" w:rsidRDefault="00391582" w:rsidP="00DE659A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14:paraId="69CDAAC0" w14:textId="77777777" w:rsidR="00391582" w:rsidRPr="007D066C" w:rsidRDefault="00391582" w:rsidP="00DE659A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Слушание музыки</w:t>
      </w:r>
    </w:p>
    <w:p w14:paraId="121C712D" w14:textId="77777777" w:rsidR="00391582" w:rsidRPr="007D066C" w:rsidRDefault="00391582" w:rsidP="00DE659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Обучающийся:</w:t>
      </w:r>
    </w:p>
    <w:p w14:paraId="682E94A0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1. Узнает изученные музыкальные произведения и называет имена их авторов.</w:t>
      </w:r>
    </w:p>
    <w:p w14:paraId="5E08B0B0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14:paraId="0E6F45BA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14:paraId="5DD2B8BA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14:paraId="78058E56" w14:textId="77777777" w:rsidR="00391582" w:rsidRPr="007D066C" w:rsidRDefault="00391582" w:rsidP="00DE659A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7D066C">
        <w:rPr>
          <w:rFonts w:ascii="Times New Roman" w:hAnsi="Times New Roman"/>
          <w:bCs/>
          <w:iCs/>
          <w:sz w:val="24"/>
          <w:szCs w:val="24"/>
          <w:lang w:val="ru-RU"/>
        </w:rPr>
        <w:t xml:space="preserve"> а также </w:t>
      </w:r>
      <w:r w:rsidRPr="007D066C">
        <w:rPr>
          <w:rFonts w:ascii="Times New Roman" w:hAnsi="Times New Roman"/>
          <w:sz w:val="24"/>
          <w:szCs w:val="24"/>
          <w:lang w:val="ru-RU"/>
        </w:rPr>
        <w:t>народного, академического, церковного) и их исполнительских возможностей и особенностей репертуара.</w:t>
      </w:r>
    </w:p>
    <w:p w14:paraId="0832601F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14:paraId="0F9E47E0" w14:textId="77777777" w:rsidR="00391582" w:rsidRPr="007D066C" w:rsidRDefault="00391582" w:rsidP="00DE659A">
      <w:pPr>
        <w:tabs>
          <w:tab w:val="left" w:pos="271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14:paraId="46382235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8. Определяет жанровую основу в пройденных музыкальных произведениях.</w:t>
      </w:r>
    </w:p>
    <w:p w14:paraId="7285302E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14:paraId="7A96483F" w14:textId="77777777" w:rsidR="00391582" w:rsidRPr="007D066C" w:rsidRDefault="00391582" w:rsidP="00DE659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14:paraId="725E9CAF" w14:textId="77777777" w:rsidR="00391582" w:rsidRPr="007D066C" w:rsidRDefault="00391582" w:rsidP="00DE659A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Хоровое пение</w:t>
      </w:r>
    </w:p>
    <w:p w14:paraId="32ADD2E5" w14:textId="77777777" w:rsidR="00391582" w:rsidRPr="007D066C" w:rsidRDefault="00391582" w:rsidP="00DE659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Обучающийся:</w:t>
      </w:r>
    </w:p>
    <w:p w14:paraId="518075A1" w14:textId="77777777" w:rsidR="00391582" w:rsidRPr="00647157" w:rsidRDefault="00391582" w:rsidP="00DE659A">
      <w:pPr>
        <w:tabs>
          <w:tab w:val="left" w:pos="31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1. Знает слова и мелодию </w:t>
      </w:r>
      <w:r w:rsidRPr="00647157">
        <w:rPr>
          <w:rFonts w:ascii="Times New Roman" w:hAnsi="Times New Roman"/>
          <w:sz w:val="24"/>
          <w:szCs w:val="24"/>
          <w:lang w:val="ru-RU"/>
        </w:rPr>
        <w:t>Гимна</w:t>
      </w:r>
      <w:r w:rsidR="002C5F2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47157">
        <w:rPr>
          <w:rFonts w:ascii="Times New Roman" w:hAnsi="Times New Roman"/>
          <w:sz w:val="24"/>
          <w:szCs w:val="24"/>
          <w:lang w:val="ru-RU"/>
        </w:rPr>
        <w:t>Российской</w:t>
      </w:r>
      <w:r w:rsidR="002C5F2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47157">
        <w:rPr>
          <w:rFonts w:ascii="Times New Roman" w:hAnsi="Times New Roman"/>
          <w:sz w:val="24"/>
          <w:szCs w:val="24"/>
          <w:lang w:val="ru-RU"/>
        </w:rPr>
        <w:t>Федерации.</w:t>
      </w:r>
    </w:p>
    <w:p w14:paraId="482D848B" w14:textId="77777777" w:rsidR="00391582" w:rsidRPr="007D066C" w:rsidRDefault="00391582" w:rsidP="00DE659A">
      <w:pPr>
        <w:tabs>
          <w:tab w:val="left" w:pos="31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14:paraId="1542A749" w14:textId="77777777" w:rsidR="00391582" w:rsidRPr="007D066C" w:rsidRDefault="00391582" w:rsidP="00DE659A">
      <w:pPr>
        <w:tabs>
          <w:tab w:val="left" w:pos="31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3. Знает о способах и приемах выразительного музыкального интонирования.</w:t>
      </w:r>
    </w:p>
    <w:p w14:paraId="39184661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lastRenderedPageBreak/>
        <w:t>4. Соблюдает при пении певческую установку. Использует в процессе пения правильное певческое дыхание.</w:t>
      </w:r>
    </w:p>
    <w:p w14:paraId="7350CD2E" w14:textId="77777777" w:rsidR="00391582" w:rsidRPr="007D066C" w:rsidRDefault="00391582" w:rsidP="00DE659A">
      <w:pPr>
        <w:tabs>
          <w:tab w:val="left" w:pos="31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14:paraId="7DDC44A9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14:paraId="0642F76B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7. Исполняет одноголосные произведения, а также произведения с элементами двухголосия.</w:t>
      </w:r>
    </w:p>
    <w:p w14:paraId="521A6643" w14:textId="77777777" w:rsidR="00391582" w:rsidRPr="007D066C" w:rsidRDefault="00391582" w:rsidP="00DE659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Игра в детском инструментальном оркестре (ансамбле)</w:t>
      </w:r>
    </w:p>
    <w:p w14:paraId="59D2007D" w14:textId="77777777" w:rsidR="00391582" w:rsidRPr="007D066C" w:rsidRDefault="00391582" w:rsidP="00DE659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Обучающийся:</w:t>
      </w:r>
    </w:p>
    <w:p w14:paraId="6869A7AE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14:paraId="3852AA1C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2. Умеет исполнять различные ритмические группы в оркестровых партиях.</w:t>
      </w:r>
    </w:p>
    <w:p w14:paraId="5654BD3A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14:paraId="0BEC37BC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14:paraId="0022DCBA" w14:textId="77777777" w:rsidR="00391582" w:rsidRPr="007D066C" w:rsidRDefault="00391582" w:rsidP="00DE659A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b/>
          <w:sz w:val="24"/>
          <w:szCs w:val="24"/>
          <w:lang w:val="ru-RU"/>
        </w:rPr>
        <w:t>Основы музыкальной грамоты</w:t>
      </w:r>
    </w:p>
    <w:p w14:paraId="547A6C3D" w14:textId="77777777" w:rsidR="00391582" w:rsidRPr="007D066C" w:rsidRDefault="00391582" w:rsidP="00DE659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Объем музыкальной грамоты и теоретических понятий: </w:t>
      </w:r>
    </w:p>
    <w:p w14:paraId="7797417E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1.</w:t>
      </w:r>
      <w:r w:rsidRPr="007D066C">
        <w:rPr>
          <w:rFonts w:ascii="Times New Roman" w:hAnsi="Times New Roman"/>
          <w:b/>
          <w:sz w:val="24"/>
          <w:szCs w:val="24"/>
          <w:lang w:val="ru-RU"/>
        </w:rPr>
        <w:t xml:space="preserve"> Звук.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 Свойства музыкального звука: высота, длительность, тембр, громкость.</w:t>
      </w:r>
    </w:p>
    <w:p w14:paraId="00B86521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2.</w:t>
      </w:r>
      <w:r w:rsidRPr="007D066C">
        <w:rPr>
          <w:rFonts w:ascii="Times New Roman" w:hAnsi="Times New Roman"/>
          <w:b/>
          <w:sz w:val="24"/>
          <w:szCs w:val="24"/>
          <w:lang w:val="ru-RU"/>
        </w:rPr>
        <w:t xml:space="preserve"> Мелодия.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14:paraId="3D0C5B43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3.</w:t>
      </w:r>
      <w:r w:rsidRPr="007D066C">
        <w:rPr>
          <w:rFonts w:ascii="Times New Roman" w:hAnsi="Times New Roman"/>
          <w:b/>
          <w:sz w:val="24"/>
          <w:szCs w:val="24"/>
          <w:lang w:val="ru-RU"/>
        </w:rPr>
        <w:t xml:space="preserve"> Метроритм.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 Длительности: восьмые, четверти, половинные. Пауза. </w:t>
      </w:r>
      <w:r w:rsidRPr="00647157">
        <w:rPr>
          <w:rFonts w:ascii="Times New Roman" w:hAnsi="Times New Roman"/>
          <w:sz w:val="24"/>
          <w:szCs w:val="24"/>
          <w:lang w:val="ru-RU"/>
        </w:rPr>
        <w:t>Акцент в музыке: сильная и слабая</w:t>
      </w:r>
      <w:r w:rsidR="002C5F2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47157">
        <w:rPr>
          <w:rFonts w:ascii="Times New Roman" w:hAnsi="Times New Roman"/>
          <w:sz w:val="24"/>
          <w:szCs w:val="24"/>
          <w:lang w:val="ru-RU"/>
        </w:rPr>
        <w:t xml:space="preserve">доли. </w:t>
      </w:r>
      <w:r w:rsidRPr="001443EC">
        <w:rPr>
          <w:rFonts w:ascii="Times New Roman" w:hAnsi="Times New Roman"/>
          <w:sz w:val="24"/>
          <w:szCs w:val="24"/>
          <w:lang w:val="ru-RU"/>
        </w:rPr>
        <w:t xml:space="preserve">Такт. Размеры: 2/4; 3/4; 4/4. </w:t>
      </w:r>
      <w:r w:rsidRPr="007D066C">
        <w:rPr>
          <w:rFonts w:ascii="Times New Roman" w:hAnsi="Times New Roman"/>
          <w:sz w:val="24"/>
          <w:szCs w:val="24"/>
          <w:lang w:val="ru-RU"/>
        </w:rPr>
        <w:t>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14:paraId="1E15DCA1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7D066C">
        <w:rPr>
          <w:rFonts w:ascii="Times New Roman" w:hAnsi="Times New Roman"/>
          <w:b/>
          <w:sz w:val="24"/>
          <w:szCs w:val="24"/>
          <w:lang w:val="ru-RU"/>
        </w:rPr>
        <w:t xml:space="preserve">Лад: 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мажор, минор; тональность, тоника. </w:t>
      </w:r>
    </w:p>
    <w:p w14:paraId="47BDCFC6" w14:textId="77777777" w:rsidR="00391582" w:rsidRPr="007D066C" w:rsidRDefault="00391582" w:rsidP="00DE659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5.</w:t>
      </w:r>
      <w:r w:rsidRPr="007D066C">
        <w:rPr>
          <w:rFonts w:ascii="Times New Roman" w:hAnsi="Times New Roman"/>
          <w:b/>
          <w:sz w:val="24"/>
          <w:szCs w:val="24"/>
          <w:lang w:val="ru-RU"/>
        </w:rPr>
        <w:t xml:space="preserve"> Нотная грамота.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14:paraId="57D8BD1D" w14:textId="77777777" w:rsidR="00391582" w:rsidRPr="007D066C" w:rsidRDefault="00391582" w:rsidP="00DE659A">
      <w:pPr>
        <w:tabs>
          <w:tab w:val="left" w:pos="201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7D066C">
        <w:rPr>
          <w:rFonts w:ascii="Times New Roman" w:hAnsi="Times New Roman"/>
          <w:b/>
          <w:sz w:val="24"/>
          <w:szCs w:val="24"/>
          <w:lang w:val="ru-RU"/>
        </w:rPr>
        <w:t xml:space="preserve">Интервалы 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в пределах октавы. </w:t>
      </w:r>
      <w:r w:rsidRPr="007D066C">
        <w:rPr>
          <w:rFonts w:ascii="Times New Roman" w:hAnsi="Times New Roman"/>
          <w:b/>
          <w:sz w:val="24"/>
          <w:szCs w:val="24"/>
          <w:lang w:val="ru-RU"/>
        </w:rPr>
        <w:t>Трезвучия</w:t>
      </w:r>
      <w:r w:rsidRPr="007D066C">
        <w:rPr>
          <w:rFonts w:ascii="Times New Roman" w:hAnsi="Times New Roman"/>
          <w:sz w:val="24"/>
          <w:szCs w:val="24"/>
          <w:lang w:val="ru-RU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14:paraId="30DBE7BD" w14:textId="77777777" w:rsidR="00391582" w:rsidRPr="007D066C" w:rsidRDefault="00391582" w:rsidP="00DE659A">
      <w:pPr>
        <w:tabs>
          <w:tab w:val="left" w:pos="201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>7.</w:t>
      </w:r>
      <w:r w:rsidRPr="007D066C">
        <w:rPr>
          <w:rFonts w:ascii="Times New Roman" w:hAnsi="Times New Roman"/>
          <w:b/>
          <w:sz w:val="24"/>
          <w:szCs w:val="24"/>
          <w:lang w:val="ru-RU"/>
        </w:rPr>
        <w:t xml:space="preserve"> Музыкальные жанры.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 Песня, танец, марш. Инструментальный концерт. Музыкально-сценические жанры: балет, опера, мюзикл.</w:t>
      </w:r>
    </w:p>
    <w:p w14:paraId="7F560E34" w14:textId="77777777" w:rsidR="00391582" w:rsidRPr="007D066C" w:rsidRDefault="00391582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66C">
        <w:rPr>
          <w:rFonts w:ascii="Times New Roman" w:hAnsi="Times New Roman"/>
          <w:sz w:val="24"/>
          <w:szCs w:val="24"/>
          <w:lang w:val="ru-RU"/>
        </w:rPr>
        <w:t xml:space="preserve">8. </w:t>
      </w:r>
      <w:r w:rsidRPr="007D066C">
        <w:rPr>
          <w:rFonts w:ascii="Times New Roman" w:hAnsi="Times New Roman"/>
          <w:b/>
          <w:sz w:val="24"/>
          <w:szCs w:val="24"/>
          <w:lang w:val="ru-RU"/>
        </w:rPr>
        <w:t>Музыкальные формы.</w:t>
      </w:r>
      <w:r w:rsidRPr="007D066C">
        <w:rPr>
          <w:rFonts w:ascii="Times New Roman" w:hAnsi="Times New Roman"/>
          <w:sz w:val="24"/>
          <w:szCs w:val="24"/>
          <w:lang w:val="ru-RU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14:paraId="236BEB36" w14:textId="77777777" w:rsidR="00391582" w:rsidRPr="00647157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ind w:left="720"/>
        <w:outlineLvl w:val="1"/>
        <w:rPr>
          <w:rFonts w:ascii="Times New Roman" w:hAnsi="Times New Roman"/>
          <w:color w:val="auto"/>
          <w:lang w:val="ru-RU"/>
        </w:rPr>
      </w:pPr>
      <w:bookmarkStart w:id="56" w:name="_Toc288394068"/>
      <w:bookmarkStart w:id="57" w:name="_Toc288410535"/>
      <w:bookmarkStart w:id="58" w:name="_Toc288410664"/>
      <w:bookmarkStart w:id="59" w:name="_Toc294246080"/>
      <w:r w:rsidRPr="00647157">
        <w:rPr>
          <w:rFonts w:ascii="Times New Roman" w:hAnsi="Times New Roman"/>
          <w:color w:val="auto"/>
          <w:lang w:val="ru-RU"/>
        </w:rPr>
        <w:t>Технология</w:t>
      </w:r>
      <w:bookmarkEnd w:id="56"/>
      <w:bookmarkEnd w:id="57"/>
      <w:bookmarkEnd w:id="58"/>
      <w:bookmarkEnd w:id="59"/>
    </w:p>
    <w:p w14:paraId="7E2B3614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 результате изучения курса «Технологии» обучающиеся на уровне начального общего образования:</w:t>
      </w:r>
    </w:p>
    <w:p w14:paraId="5AC697B2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pacing w:val="-4"/>
          <w:sz w:val="24"/>
          <w:szCs w:val="24"/>
          <w:lang w:val="ru-RU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;</w:t>
      </w:r>
    </w:p>
    <w:p w14:paraId="0FB68060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lastRenderedPageBreak/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14:paraId="6767AE40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получат общее представление о мире профессий, их социальном значении, истории возникновения и развития;</w:t>
      </w:r>
    </w:p>
    <w:p w14:paraId="0F94C31E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14:paraId="590DFEA9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14:paraId="08EF6C0B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Обучающиеся:</w:t>
      </w:r>
    </w:p>
    <w:p w14:paraId="6410A2E2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7D066C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коммуникативных универсальных учебных действий 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14:paraId="6D459D7A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овладеют начальными формами </w:t>
      </w:r>
      <w:r w:rsidRPr="007D066C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познавательных универсальных учебных действий 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– исследовательскими и логическими: наблюдения, сравнения, анализа, классификации, обобщения;</w:t>
      </w:r>
    </w:p>
    <w:p w14:paraId="22B7484F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7D066C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>регулятивных универсальных учебных действий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14:paraId="6C5DC342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14:paraId="64189C88" w14:textId="77777777" w:rsidR="00391582" w:rsidRPr="007D066C" w:rsidRDefault="00391582" w:rsidP="00DE659A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7D066C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14:paraId="1F39FA6E" w14:textId="77777777" w:rsidR="00391582" w:rsidRPr="00213B64" w:rsidRDefault="00391582" w:rsidP="00DE659A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213B64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14:paraId="0E490C74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общетрудовые компетенции.</w:t>
      </w:r>
      <w:r w:rsidR="002C5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</w:t>
      </w: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Основы культуры труда, самообслуживание</w:t>
      </w:r>
    </w:p>
    <w:p w14:paraId="236F845A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08352BBE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14:paraId="7ADBD097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lastRenderedPageBreak/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14:paraId="5DDE3660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14:paraId="30D8F517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выполнять доступные действия по самообслуживанию и доступные виды домашнего труда.</w:t>
      </w:r>
    </w:p>
    <w:p w14:paraId="0E3F42A2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</w:t>
      </w:r>
      <w:r w:rsidR="002C5F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</w:t>
      </w: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Элементы графической грамоты</w:t>
      </w:r>
    </w:p>
    <w:p w14:paraId="2BEBFB13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170BC08D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на основе полученных представлений о многообразии </w:t>
      </w:r>
      <w:r w:rsidRPr="00213B64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14:paraId="38E6A0FD" w14:textId="77777777" w:rsidR="00391582" w:rsidRPr="00213B64" w:rsidRDefault="00391582" w:rsidP="00DE659A">
      <w:pPr>
        <w:pStyle w:val="21"/>
        <w:spacing w:line="276" w:lineRule="auto"/>
        <w:rPr>
          <w:spacing w:val="-4"/>
          <w:sz w:val="24"/>
        </w:rPr>
      </w:pPr>
      <w:r w:rsidRPr="00213B64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14:paraId="02BAD37E" w14:textId="77777777" w:rsidR="00391582" w:rsidRPr="00213B64" w:rsidRDefault="00391582" w:rsidP="00DE659A">
      <w:pPr>
        <w:pStyle w:val="21"/>
        <w:spacing w:line="276" w:lineRule="auto"/>
        <w:rPr>
          <w:spacing w:val="-2"/>
          <w:sz w:val="24"/>
        </w:rPr>
      </w:pPr>
      <w:r w:rsidRPr="00213B64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14:paraId="54504A7C" w14:textId="77777777" w:rsidR="00391582" w:rsidRPr="00213B64" w:rsidRDefault="00391582" w:rsidP="00DE659A">
      <w:pPr>
        <w:pStyle w:val="21"/>
        <w:spacing w:line="276" w:lineRule="auto"/>
        <w:rPr>
          <w:spacing w:val="-2"/>
          <w:sz w:val="24"/>
        </w:rPr>
      </w:pPr>
      <w:r w:rsidRPr="00213B64">
        <w:rPr>
          <w:spacing w:val="-2"/>
          <w:sz w:val="24"/>
        </w:rPr>
        <w:t>выполнять символические действия моделирования и пре</w:t>
      </w:r>
      <w:r w:rsidRPr="00213B64">
        <w:rPr>
          <w:spacing w:val="2"/>
          <w:sz w:val="24"/>
        </w:rPr>
        <w:t>образования модели и работать с простейшей технической</w:t>
      </w:r>
      <w:r w:rsidR="002C5F2A">
        <w:rPr>
          <w:spacing w:val="2"/>
          <w:sz w:val="24"/>
        </w:rPr>
        <w:t xml:space="preserve">  </w:t>
      </w:r>
      <w:r w:rsidRPr="00213B64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14:paraId="27465C5B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14:paraId="5151C95A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49A667AC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анализировать устройство изделия: выделять детали, их </w:t>
      </w:r>
      <w:r w:rsidRPr="00213B64">
        <w:rPr>
          <w:sz w:val="24"/>
        </w:rPr>
        <w:t>форму, определять взаимное расположение, виды соединения деталей;</w:t>
      </w:r>
    </w:p>
    <w:p w14:paraId="0FE4137E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14:paraId="3BCC92B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>изготавливать несложные конструкции изделий по ри</w:t>
      </w:r>
      <w:r w:rsidRPr="00213B64">
        <w:rPr>
          <w:sz w:val="24"/>
        </w:rPr>
        <w:t>сунку, простейшему чертежу или эскизу, образцу и доступным заданным условиям.</w:t>
      </w:r>
    </w:p>
    <w:p w14:paraId="3225CE20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14:paraId="6F617252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086BA5A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выполнять на основе знакомства с персональным ком</w:t>
      </w:r>
      <w:r w:rsidRPr="00213B64">
        <w:rPr>
          <w:spacing w:val="-2"/>
          <w:sz w:val="24"/>
        </w:rPr>
        <w:t>пьютером как техническим средством, его основными устрой</w:t>
      </w:r>
      <w:r w:rsidRPr="00213B64">
        <w:rPr>
          <w:sz w:val="24"/>
        </w:rPr>
        <w:t>ствами и их назначением базовые действия с компьютер</w:t>
      </w:r>
      <w:r w:rsidR="00647157">
        <w:rPr>
          <w:sz w:val="24"/>
        </w:rPr>
        <w:t>а</w:t>
      </w:r>
      <w:r w:rsidRPr="00213B64">
        <w:rPr>
          <w:sz w:val="24"/>
        </w:rPr>
        <w:t xml:space="preserve">ми другими средствами ИКТ, используя безопасные для органов </w:t>
      </w:r>
      <w:r w:rsidRPr="00213B64">
        <w:rPr>
          <w:spacing w:val="2"/>
          <w:sz w:val="24"/>
        </w:rPr>
        <w:t xml:space="preserve">зрения, нервной системы, опорно­двигательного аппарата </w:t>
      </w:r>
      <w:r w:rsidRPr="00213B64">
        <w:rPr>
          <w:sz w:val="24"/>
        </w:rPr>
        <w:t>эр</w:t>
      </w:r>
      <w:r w:rsidRPr="00213B64">
        <w:rPr>
          <w:spacing w:val="2"/>
          <w:sz w:val="24"/>
        </w:rPr>
        <w:t xml:space="preserve">гономичные приёмы работы; выполнять компенсирующие </w:t>
      </w:r>
      <w:r w:rsidRPr="00213B64">
        <w:rPr>
          <w:sz w:val="24"/>
        </w:rPr>
        <w:t>физические упражнения (мини­зарядку);</w:t>
      </w:r>
    </w:p>
    <w:p w14:paraId="24BFE1A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пользоваться компьютером для поиска и воспроизведения необходимой информации;</w:t>
      </w:r>
    </w:p>
    <w:p w14:paraId="7040642F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пользоваться компьютером для решения доступных учеб</w:t>
      </w:r>
      <w:r w:rsidRPr="00213B64">
        <w:rPr>
          <w:spacing w:val="2"/>
          <w:sz w:val="24"/>
        </w:rPr>
        <w:t>ных задач с простыми информационными объектами (тек</w:t>
      </w:r>
      <w:r w:rsidRPr="00213B64">
        <w:rPr>
          <w:sz w:val="24"/>
        </w:rPr>
        <w:t>стом, рисунками, доступными электронными ресурсами).</w:t>
      </w:r>
    </w:p>
    <w:p w14:paraId="715058D4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</w:p>
    <w:p w14:paraId="326CC3AA" w14:textId="77777777" w:rsidR="00391582" w:rsidRPr="00647157" w:rsidRDefault="00391582" w:rsidP="00DE659A">
      <w:pPr>
        <w:pStyle w:val="a7"/>
        <w:widowControl/>
        <w:numPr>
          <w:ilvl w:val="0"/>
          <w:numId w:val="0"/>
        </w:numPr>
        <w:autoSpaceDE/>
        <w:autoSpaceDN/>
        <w:adjustRightInd/>
        <w:spacing w:line="276" w:lineRule="auto"/>
        <w:outlineLvl w:val="1"/>
        <w:rPr>
          <w:rFonts w:ascii="Times New Roman" w:hAnsi="Times New Roman"/>
          <w:color w:val="auto"/>
          <w:lang w:val="ru-RU"/>
        </w:rPr>
      </w:pPr>
      <w:bookmarkStart w:id="60" w:name="_Toc288394069"/>
      <w:bookmarkStart w:id="61" w:name="_Toc288410536"/>
      <w:bookmarkStart w:id="62" w:name="_Toc288410665"/>
      <w:bookmarkStart w:id="63" w:name="_Toc294246081"/>
      <w:r w:rsidRPr="00647157">
        <w:rPr>
          <w:rFonts w:ascii="Times New Roman" w:hAnsi="Times New Roman"/>
          <w:color w:val="auto"/>
          <w:lang w:val="ru-RU"/>
        </w:rPr>
        <w:t>Физическая</w:t>
      </w:r>
      <w:r w:rsidR="002C5F2A">
        <w:rPr>
          <w:rFonts w:ascii="Times New Roman" w:hAnsi="Times New Roman"/>
          <w:color w:val="auto"/>
          <w:lang w:val="ru-RU"/>
        </w:rPr>
        <w:t xml:space="preserve">  </w:t>
      </w:r>
      <w:r w:rsidRPr="00647157">
        <w:rPr>
          <w:rFonts w:ascii="Times New Roman" w:hAnsi="Times New Roman"/>
          <w:color w:val="auto"/>
          <w:lang w:val="ru-RU"/>
        </w:rPr>
        <w:t>культура</w:t>
      </w:r>
      <w:bookmarkEnd w:id="60"/>
      <w:bookmarkEnd w:id="61"/>
      <w:bookmarkEnd w:id="62"/>
      <w:bookmarkEnd w:id="63"/>
    </w:p>
    <w:p w14:paraId="119B13F9" w14:textId="77777777" w:rsidR="00391582" w:rsidRPr="001F0489" w:rsidRDefault="00391582" w:rsidP="00DE659A">
      <w:pPr>
        <w:pStyle w:val="a9"/>
        <w:spacing w:line="276" w:lineRule="auto"/>
        <w:ind w:firstLine="0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iCs/>
          <w:color w:val="auto"/>
          <w:sz w:val="24"/>
          <w:szCs w:val="24"/>
          <w:lang w:val="ru-RU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14:paraId="0559E850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 результате обучения обучающиеся на уровне началь</w:t>
      </w:r>
      <w:r w:rsidRPr="001F0489">
        <w:rPr>
          <w:rFonts w:ascii="Times New Roman" w:hAnsi="Times New Roman"/>
          <w:color w:val="auto"/>
          <w:sz w:val="24"/>
          <w:szCs w:val="24"/>
          <w:lang w:val="ru-RU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14:paraId="65320905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Знания о физической культуре</w:t>
      </w:r>
    </w:p>
    <w:p w14:paraId="4B90FB5A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1407932D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ориентироваться в понятиях «физическая культура», «ре</w:t>
      </w:r>
      <w:r w:rsidRPr="00213B64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213B6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14:paraId="01A5D2E8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>раскрывать на примерах положительное влияние заня</w:t>
      </w:r>
      <w:r w:rsidRPr="00213B64">
        <w:rPr>
          <w:sz w:val="24"/>
        </w:rPr>
        <w:t>тий физической культурой на успешное выполнение учебной</w:t>
      </w:r>
      <w:r w:rsidRPr="00213B64">
        <w:rPr>
          <w:sz w:val="24"/>
        </w:rPr>
        <w:br/>
      </w:r>
      <w:r w:rsidRPr="00213B6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213B64">
        <w:rPr>
          <w:sz w:val="24"/>
        </w:rPr>
        <w:t>физических качеств;</w:t>
      </w:r>
    </w:p>
    <w:p w14:paraId="5198D28A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14:paraId="6ED1E42E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характеризовать способы безопасного поведения на урок</w:t>
      </w:r>
      <w:r w:rsidRPr="00213B64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213B64">
        <w:rPr>
          <w:sz w:val="24"/>
        </w:rPr>
        <w:t xml:space="preserve"> помещениях, так и на открытом воздухе).</w:t>
      </w:r>
    </w:p>
    <w:p w14:paraId="052B9B2C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14:paraId="74EC8E2B" w14:textId="77777777" w:rsidR="00391582" w:rsidRPr="001F0489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F0489">
        <w:rPr>
          <w:rFonts w:ascii="Times New Roman" w:hAnsi="Times New Roman"/>
          <w:b/>
          <w:color w:val="auto"/>
          <w:sz w:val="24"/>
          <w:szCs w:val="24"/>
          <w:lang w:val="ru-RU"/>
        </w:rPr>
        <w:t>Выпускник научится:</w:t>
      </w:r>
    </w:p>
    <w:p w14:paraId="321707C0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14:paraId="38911B9B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14:paraId="31DCCE65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измерять показатели физического развития (рост и мас</w:t>
      </w:r>
      <w:r w:rsidRPr="00213B64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13B64">
        <w:rPr>
          <w:sz w:val="24"/>
        </w:rPr>
        <w:t xml:space="preserve"> упражнений; вести систематические наблюдения за динамикой показателей.</w:t>
      </w:r>
    </w:p>
    <w:p w14:paraId="7EE6BE4C" w14:textId="77777777" w:rsidR="00391582" w:rsidRPr="00213B64" w:rsidRDefault="00391582" w:rsidP="00DE659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B6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14:paraId="751F5FFE" w14:textId="77777777" w:rsidR="00391582" w:rsidRPr="00213B64" w:rsidRDefault="00391582" w:rsidP="00DE659A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B64">
        <w:rPr>
          <w:rFonts w:ascii="Times New Roman" w:hAnsi="Times New Roman"/>
          <w:b/>
          <w:color w:val="auto"/>
          <w:sz w:val="24"/>
          <w:szCs w:val="24"/>
        </w:rPr>
        <w:t>Выпускник</w:t>
      </w:r>
      <w:r w:rsidR="002C5F2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213B64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14:paraId="4FB2932D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213B64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14:paraId="10C50196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выполнять организующие строевые команды и приёмы;</w:t>
      </w:r>
    </w:p>
    <w:p w14:paraId="70DAA1F8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выполнять акробатические упражнения (кувырки, стойки, перекаты);</w:t>
      </w:r>
    </w:p>
    <w:p w14:paraId="0E849611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pacing w:val="2"/>
          <w:sz w:val="24"/>
        </w:rPr>
        <w:t xml:space="preserve">выполнять гимнастические упражнения на спортивных </w:t>
      </w:r>
      <w:r w:rsidRPr="00213B64">
        <w:rPr>
          <w:sz w:val="24"/>
        </w:rPr>
        <w:t>снарядах (перекладина, гимнастическое бревно);</w:t>
      </w:r>
    </w:p>
    <w:p w14:paraId="0F7DBE1B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14:paraId="65F2C090" w14:textId="77777777" w:rsidR="00391582" w:rsidRPr="00213B64" w:rsidRDefault="00391582" w:rsidP="00DE659A">
      <w:pPr>
        <w:pStyle w:val="21"/>
        <w:spacing w:line="276" w:lineRule="auto"/>
        <w:rPr>
          <w:sz w:val="24"/>
        </w:rPr>
      </w:pPr>
      <w:r w:rsidRPr="00213B64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14:paraId="2CD23B57" w14:textId="77777777" w:rsidR="007647E3" w:rsidRPr="00591727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83B4915" w14:textId="77777777" w:rsidR="007647E3" w:rsidRPr="00591727" w:rsidRDefault="007647E3" w:rsidP="00DE659A">
      <w:pPr>
        <w:widowControl w:val="0"/>
        <w:tabs>
          <w:tab w:val="num" w:pos="433"/>
        </w:tabs>
        <w:overflowPunct w:val="0"/>
        <w:autoSpaceDE w:val="0"/>
        <w:autoSpaceDN w:val="0"/>
        <w:adjustRightInd w:val="0"/>
        <w:spacing w:after="0"/>
        <w:ind w:left="960" w:right="240"/>
        <w:jc w:val="center"/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</w:pPr>
      <w:r w:rsidRPr="00591727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Система оценки достижения обучающимися </w:t>
      </w:r>
      <w:r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с </w:t>
      </w:r>
      <w:r w:rsidRPr="00591727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</w:t>
      </w:r>
    </w:p>
    <w:p w14:paraId="356F6141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метапредметных и предметных.</w:t>
      </w:r>
    </w:p>
    <w:p w14:paraId="0CF2BE0D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Оценка результатов освоения обучающимися с ЗПР АООП НОО (кроме программы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lastRenderedPageBreak/>
        <w:t>коррекционной работы) осуществляется в соответствии с требованиями ФГОС НОО.</w:t>
      </w:r>
    </w:p>
    <w:p w14:paraId="5771BE7B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Оценивать достижения обучающимся с ЗПР планируемых результатов необходимо при завершении 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14:paraId="41A552A5" w14:textId="77777777" w:rsidR="007647E3" w:rsidRPr="002C23DD" w:rsidRDefault="007647E3" w:rsidP="00DE659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Обучающиеся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   ЗПР   имеют   право   на   прохождение   текущей,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промежуточной и государственной итоговой аттестации освоения АООП НОО в иных формах.</w:t>
      </w:r>
    </w:p>
    <w:p w14:paraId="7E60553C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Специальные условия проведения </w:t>
      </w:r>
      <w:r w:rsidRPr="002C23DD">
        <w:rPr>
          <w:rFonts w:ascii="Times New Roman" w:hAnsi="Times New Roman"/>
          <w:i/>
          <w:iCs/>
          <w:color w:val="00000A"/>
          <w:sz w:val="24"/>
          <w:szCs w:val="24"/>
          <w:lang w:val="ru-RU"/>
        </w:rPr>
        <w:t>текущей,</w:t>
      </w:r>
      <w:r w:rsidR="002C5F2A">
        <w:rPr>
          <w:rFonts w:ascii="Times New Roman" w:hAnsi="Times New Roman"/>
          <w:i/>
          <w:iCs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i/>
          <w:iCs/>
          <w:color w:val="00000A"/>
          <w:sz w:val="24"/>
          <w:szCs w:val="24"/>
          <w:lang w:val="ru-RU"/>
        </w:rPr>
        <w:t>промежуточной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 и </w:t>
      </w:r>
      <w:r w:rsidRPr="002C23DD">
        <w:rPr>
          <w:rFonts w:ascii="Times New Roman" w:hAnsi="Times New Roman"/>
          <w:i/>
          <w:iCs/>
          <w:color w:val="00000A"/>
          <w:sz w:val="24"/>
          <w:szCs w:val="24"/>
          <w:lang w:val="ru-RU"/>
        </w:rPr>
        <w:t>итоговой</w:t>
      </w:r>
      <w:r w:rsidR="002C5F2A">
        <w:rPr>
          <w:rFonts w:ascii="Times New Roman" w:hAnsi="Times New Roman"/>
          <w:i/>
          <w:iCs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(по итогам освоения АООП НОО) </w:t>
      </w:r>
      <w:r w:rsidRPr="002C23DD">
        <w:rPr>
          <w:rFonts w:ascii="Times New Roman" w:hAnsi="Times New Roman"/>
          <w:i/>
          <w:iCs/>
          <w:color w:val="00000A"/>
          <w:sz w:val="24"/>
          <w:szCs w:val="24"/>
          <w:lang w:val="ru-RU"/>
        </w:rPr>
        <w:t>аттестации</w:t>
      </w:r>
      <w:r w:rsidR="002C5F2A">
        <w:rPr>
          <w:rFonts w:ascii="Times New Roman" w:hAnsi="Times New Roman"/>
          <w:i/>
          <w:iCs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обучающихся с ЗПР включают:</w:t>
      </w:r>
    </w:p>
    <w:p w14:paraId="50B2E212" w14:textId="35BACA66" w:rsidR="007647E3" w:rsidRPr="00591727" w:rsidRDefault="007647E3" w:rsidP="00E26415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64" w:name="page45"/>
      <w:bookmarkEnd w:id="64"/>
      <w:r w:rsidRPr="00591727">
        <w:rPr>
          <w:rFonts w:ascii="Times New Roman" w:hAnsi="Times New Roman"/>
          <w:sz w:val="24"/>
          <w:szCs w:val="24"/>
          <w:lang w:val="ru-RU"/>
        </w:rPr>
        <w:t>особую   форму   организации   аттестации   ( индивидуальную)   с   учетом   особых   образовательных   потребностей   и индивидуальных особенностей обучающихся с ЗПР;</w:t>
      </w:r>
    </w:p>
    <w:p w14:paraId="7997AF5E" w14:textId="77777777" w:rsidR="007647E3" w:rsidRPr="00591727" w:rsidRDefault="007647E3" w:rsidP="00E26415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591727">
        <w:rPr>
          <w:rFonts w:ascii="Times New Roman" w:hAnsi="Times New Roman"/>
          <w:sz w:val="24"/>
          <w:szCs w:val="24"/>
          <w:lang w:val="ru-RU"/>
        </w:rPr>
        <w:t>привычную  обстановку  в  классе  (присутствие  своего  учителя, наличие привычных  для обучающихся  мнестических опор: наглядных схем, шаблонов общего хода выполнения заданий);</w:t>
      </w:r>
    </w:p>
    <w:p w14:paraId="4B2F9964" w14:textId="77777777" w:rsidR="007647E3" w:rsidRPr="00E26415" w:rsidRDefault="007647E3" w:rsidP="00E26415">
      <w:pPr>
        <w:pStyle w:val="a4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rPr>
          <w:rFonts w:ascii="Symbol" w:hAnsi="Symbol" w:cs="Symbol"/>
          <w:sz w:val="24"/>
          <w:szCs w:val="24"/>
          <w:lang w:val="ru-RU"/>
        </w:rPr>
      </w:pPr>
      <w:r w:rsidRPr="00E26415">
        <w:rPr>
          <w:rFonts w:ascii="Times New Roman" w:hAnsi="Times New Roman"/>
          <w:sz w:val="24"/>
          <w:szCs w:val="24"/>
          <w:lang w:val="ru-RU"/>
        </w:rPr>
        <w:t xml:space="preserve">присутствие в начале работы этапа общей организации деятельности; </w:t>
      </w:r>
    </w:p>
    <w:p w14:paraId="7C1C6F0F" w14:textId="77777777" w:rsidR="007647E3" w:rsidRPr="00E26415" w:rsidRDefault="007647E3" w:rsidP="00E26415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276"/>
        </w:tabs>
        <w:overflowPunct w:val="0"/>
        <w:autoSpaceDE w:val="0"/>
        <w:autoSpaceDN w:val="0"/>
        <w:adjustRightInd w:val="0"/>
        <w:spacing w:after="0"/>
        <w:jc w:val="both"/>
        <w:rPr>
          <w:rFonts w:ascii="Symbol" w:hAnsi="Symbol" w:cs="Symbol"/>
          <w:sz w:val="24"/>
          <w:szCs w:val="24"/>
          <w:lang w:val="ru-RU"/>
        </w:rPr>
      </w:pPr>
      <w:r w:rsidRPr="00E26415">
        <w:rPr>
          <w:rFonts w:ascii="Times New Roman" w:hAnsi="Times New Roman"/>
          <w:sz w:val="24"/>
          <w:szCs w:val="24"/>
          <w:lang w:val="ru-RU"/>
        </w:rPr>
        <w:t xml:space="preserve">адаптирование инструкции с учетом особых образовательных потребностей и индивидуальных трудностей обучающихся с ЗПР: </w:t>
      </w:r>
    </w:p>
    <w:p w14:paraId="69DD9B91" w14:textId="77777777" w:rsidR="007647E3" w:rsidRDefault="007647E3" w:rsidP="00DE659A">
      <w:pPr>
        <w:widowControl w:val="0"/>
        <w:numPr>
          <w:ilvl w:val="0"/>
          <w:numId w:val="33"/>
        </w:numPr>
        <w:tabs>
          <w:tab w:val="clear" w:pos="720"/>
          <w:tab w:val="num" w:pos="1135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упрощение формулировок по грамматическому и семантическому оформлению;</w:t>
      </w:r>
    </w:p>
    <w:p w14:paraId="75A5F319" w14:textId="1682EAB9" w:rsidR="007647E3" w:rsidRPr="00591727" w:rsidRDefault="007647E3" w:rsidP="00E26415">
      <w:pPr>
        <w:widowControl w:val="0"/>
        <w:numPr>
          <w:ilvl w:val="0"/>
          <w:numId w:val="33"/>
        </w:numPr>
        <w:tabs>
          <w:tab w:val="clear" w:pos="720"/>
          <w:tab w:val="num" w:pos="1135"/>
        </w:tabs>
        <w:overflowPunct w:val="0"/>
        <w:autoSpaceDE w:val="0"/>
        <w:autoSpaceDN w:val="0"/>
        <w:adjustRightInd w:val="0"/>
        <w:spacing w:after="0"/>
        <w:ind w:left="709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 xml:space="preserve">упрощение многозвеньевой инструкции посредством деления ее на короткие смысловые </w:t>
      </w:r>
      <w:r w:rsidR="00E26415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 xml:space="preserve">единицы, задающие поэтапность (пошаговость) выполнения задания; </w:t>
      </w:r>
    </w:p>
    <w:p w14:paraId="7A6BF5B9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>3) в дополнение к письменной инструкции к заданию, при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необходимости, она дополнительно прочитывается педагогом вслух в медленном темпе с четкими смысловыми акцентами;</w:t>
      </w:r>
    </w:p>
    <w:p w14:paraId="1ABEACED" w14:textId="7985E1DD" w:rsidR="007647E3" w:rsidRPr="00E26415" w:rsidRDefault="007647E3" w:rsidP="00E26415">
      <w:pPr>
        <w:widowControl w:val="0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Symbol" w:hAnsi="Symbol" w:cs="Symbol"/>
          <w:sz w:val="24"/>
          <w:szCs w:val="24"/>
        </w:rPr>
        <w:t></w:t>
      </w:r>
      <w:r w:rsidR="00E26415" w:rsidRPr="00E26415">
        <w:rPr>
          <w:rFonts w:ascii="Symbol" w:hAnsi="Symbol" w:cs="Symbol"/>
          <w:sz w:val="24"/>
          <w:szCs w:val="24"/>
          <w:lang w:val="ru-RU"/>
        </w:rPr>
        <w:t></w:t>
      </w:r>
      <w:r w:rsidR="00E26415" w:rsidRPr="00E26415">
        <w:rPr>
          <w:rFonts w:ascii="Symbol" w:hAnsi="Symbol" w:cs="Symbol"/>
          <w:sz w:val="24"/>
          <w:szCs w:val="24"/>
          <w:lang w:val="ru-RU"/>
        </w:rPr>
        <w:t></w:t>
      </w:r>
      <w:r w:rsidR="00E26415" w:rsidRPr="00E26415">
        <w:rPr>
          <w:rFonts w:ascii="Symbol" w:hAnsi="Symbol" w:cs="Symbol"/>
          <w:sz w:val="24"/>
          <w:szCs w:val="24"/>
          <w:lang w:val="ru-RU"/>
        </w:rPr>
        <w:t></w:t>
      </w:r>
      <w:r w:rsidR="00E26415" w:rsidRPr="00E26415">
        <w:rPr>
          <w:rFonts w:ascii="Symbol" w:hAnsi="Symbol" w:cs="Symbol"/>
          <w:sz w:val="24"/>
          <w:szCs w:val="24"/>
          <w:lang w:val="ru-RU"/>
        </w:rPr>
        <w:t></w:t>
      </w:r>
      <w:r w:rsidR="00E26415" w:rsidRPr="00E26415">
        <w:rPr>
          <w:rFonts w:ascii="Symbol" w:hAnsi="Symbol" w:cs="Symbol"/>
          <w:sz w:val="24"/>
          <w:szCs w:val="24"/>
          <w:lang w:val="ru-RU"/>
        </w:rPr>
        <w:t></w:t>
      </w:r>
      <w:r w:rsidR="00E26415" w:rsidRPr="00E26415">
        <w:rPr>
          <w:rFonts w:ascii="Symbol" w:hAnsi="Symbol" w:cs="Symbol"/>
          <w:sz w:val="24"/>
          <w:szCs w:val="24"/>
          <w:lang w:val="ru-RU"/>
        </w:rPr>
        <w:t></w:t>
      </w:r>
      <w:r w:rsidR="00E26415" w:rsidRPr="00E26415">
        <w:rPr>
          <w:rFonts w:ascii="Symbol" w:hAnsi="Symbol" w:cs="Symbol"/>
          <w:sz w:val="24"/>
          <w:szCs w:val="24"/>
          <w:lang w:val="ru-RU"/>
        </w:rPr>
        <w:t></w:t>
      </w:r>
      <w:r w:rsidRPr="00E26415">
        <w:rPr>
          <w:rFonts w:ascii="Times New Roman" w:hAnsi="Times New Roman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</w:t>
      </w:r>
      <w:r w:rsidR="002C5F2A" w:rsidRPr="00E26415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26415">
        <w:rPr>
          <w:rFonts w:ascii="Times New Roman" w:hAnsi="Times New Roman"/>
          <w:sz w:val="24"/>
          <w:szCs w:val="24"/>
          <w:lang w:val="ru-RU"/>
        </w:rPr>
        <w:t>упрощение формулировок задания по грамматическому и семантическому оформлению и др.);</w:t>
      </w:r>
    </w:p>
    <w:p w14:paraId="1FFCB72C" w14:textId="506E4D9C" w:rsidR="007647E3" w:rsidRPr="00E26415" w:rsidRDefault="007647E3" w:rsidP="00E26415">
      <w:pPr>
        <w:pStyle w:val="a4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Times New Roman" w:hAnsi="Times New Roman"/>
          <w:sz w:val="24"/>
          <w:szCs w:val="24"/>
          <w:lang w:val="ru-RU"/>
        </w:rPr>
        <w:t>при необходимости предоставление дифференцированной помощи: стимулирующей</w:t>
      </w:r>
      <w:r w:rsidR="00E26415" w:rsidRPr="00E264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6415">
        <w:rPr>
          <w:rFonts w:ascii="Times New Roman" w:hAnsi="Times New Roman"/>
          <w:sz w:val="24"/>
          <w:szCs w:val="24"/>
          <w:lang w:val="ru-RU"/>
        </w:rPr>
        <w:t>(одобрение,   эмоциональная   поддержка),   организующей (привлечение    внимания,    концентрирование    на    выполнении    работы, напоминание о необходимости самопроверки), направляющей (повторение и разъяснение инструкции к заданию);</w:t>
      </w:r>
    </w:p>
    <w:p w14:paraId="3D0BD9DE" w14:textId="77777777" w:rsidR="007647E3" w:rsidRPr="002C23DD" w:rsidRDefault="007647E3" w:rsidP="00E26415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rPr>
          <w:rFonts w:ascii="Symbol" w:hAnsi="Symbol" w:cs="Symbol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увеличение времени на выполнение заданий; </w:t>
      </w:r>
    </w:p>
    <w:p w14:paraId="0AB1ED0C" w14:textId="77777777" w:rsidR="007647E3" w:rsidRPr="002C23DD" w:rsidRDefault="007647E3" w:rsidP="00E26415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rPr>
          <w:rFonts w:ascii="Symbol" w:hAnsi="Symbol" w:cs="Symbol"/>
          <w:sz w:val="24"/>
          <w:szCs w:val="24"/>
          <w:lang w:val="ru-RU"/>
        </w:rPr>
      </w:pPr>
      <w:bookmarkStart w:id="65" w:name="page47"/>
      <w:bookmarkEnd w:id="65"/>
      <w:r w:rsidRPr="002C23DD">
        <w:rPr>
          <w:rFonts w:ascii="Times New Roman" w:hAnsi="Times New Roman"/>
          <w:sz w:val="24"/>
          <w:szCs w:val="24"/>
          <w:lang w:val="ru-RU"/>
        </w:rPr>
        <w:t xml:space="preserve">возможность организации короткого перерыва (10-15 мин) при нарастании в поведении ребенка проявлений утомления, истощения; </w:t>
      </w:r>
    </w:p>
    <w:p w14:paraId="66DF9F34" w14:textId="77777777" w:rsidR="007647E3" w:rsidRPr="00591727" w:rsidRDefault="007647E3" w:rsidP="00E26415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91727">
        <w:rPr>
          <w:rFonts w:ascii="Times New Roman" w:hAnsi="Times New Roman"/>
          <w:sz w:val="24"/>
          <w:szCs w:val="24"/>
          <w:lang w:val="ru-RU"/>
        </w:rPr>
        <w:t>недопустимыми являются негативные реакции со стороны педагога, создание ситуаций, приводящих к эмоциональному</w:t>
      </w:r>
      <w:r w:rsidR="002C5F2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91727">
        <w:rPr>
          <w:rFonts w:ascii="Times New Roman" w:hAnsi="Times New Roman"/>
          <w:sz w:val="24"/>
          <w:szCs w:val="24"/>
          <w:lang w:val="ru-RU"/>
        </w:rPr>
        <w:t>травмированию ребенка.</w:t>
      </w:r>
    </w:p>
    <w:p w14:paraId="2BEB706C" w14:textId="77777777" w:rsidR="007647E3" w:rsidRPr="002C23DD" w:rsidRDefault="007647E3" w:rsidP="00E26415">
      <w:pPr>
        <w:widowControl w:val="0"/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работы.</w:t>
      </w:r>
    </w:p>
    <w:p w14:paraId="0244B39C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0AB0904" w14:textId="77777777" w:rsidR="007647E3" w:rsidRPr="002C23DD" w:rsidRDefault="007647E3" w:rsidP="00DE659A">
      <w:pPr>
        <w:widowControl w:val="0"/>
        <w:tabs>
          <w:tab w:val="left" w:pos="1920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Оценка</w:t>
      </w:r>
      <w:r w:rsidRPr="002C23DD">
        <w:rPr>
          <w:rFonts w:ascii="Times New Roman" w:hAnsi="Times New Roman"/>
          <w:sz w:val="24"/>
          <w:szCs w:val="24"/>
          <w:lang w:val="ru-RU"/>
        </w:rPr>
        <w:tab/>
      </w: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достижения  обучающимися  с  задержкой  психического</w:t>
      </w:r>
      <w:r w:rsidR="002C5F2A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развития планируемых результатов освоения программы коррекционной</w:t>
      </w:r>
      <w:r w:rsidR="002C5F2A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работы</w:t>
      </w:r>
    </w:p>
    <w:p w14:paraId="5C85B1C6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Оценка результатов освоения обучающимися с ЗПР программы коррекционной работы, составляющей неотъемлемую часть АООП НОО,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осуществляется в полном соответствии с требованиями ФГОС НОО обучающихся с ОВЗ.</w:t>
      </w:r>
    </w:p>
    <w:p w14:paraId="1001E92D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При определении подходов к осуществлению оценки результатов освоения обучающимися с ЗПР программы коррекционной работы следующие принципы:</w:t>
      </w:r>
    </w:p>
    <w:p w14:paraId="345B1A92" w14:textId="77777777" w:rsidR="007647E3" w:rsidRPr="002C23DD" w:rsidRDefault="007647E3" w:rsidP="00DE659A">
      <w:pPr>
        <w:widowControl w:val="0"/>
        <w:numPr>
          <w:ilvl w:val="1"/>
          <w:numId w:val="37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lastRenderedPageBreak/>
        <w:t xml:space="preserve"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</w:t>
      </w:r>
    </w:p>
    <w:p w14:paraId="261727DC" w14:textId="77777777" w:rsidR="007647E3" w:rsidRDefault="007647E3" w:rsidP="00DE659A">
      <w:pPr>
        <w:widowControl w:val="0"/>
        <w:numPr>
          <w:ilvl w:val="1"/>
          <w:numId w:val="37"/>
        </w:numPr>
        <w:tabs>
          <w:tab w:val="clear" w:pos="1440"/>
          <w:tab w:val="num" w:pos="1235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</w:t>
      </w:r>
    </w:p>
    <w:p w14:paraId="6160EE13" w14:textId="77777777" w:rsidR="007647E3" w:rsidRPr="00591727" w:rsidRDefault="007647E3" w:rsidP="00DE659A">
      <w:pPr>
        <w:widowControl w:val="0"/>
        <w:numPr>
          <w:ilvl w:val="1"/>
          <w:numId w:val="37"/>
        </w:numPr>
        <w:tabs>
          <w:tab w:val="clear" w:pos="1440"/>
          <w:tab w:val="num" w:pos="1235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 xml:space="preserve">единства параметров, критериев и инструментария оценки достижений 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 xml:space="preserve">в </w:t>
      </w:r>
      <w:r w:rsidRPr="00591727">
        <w:rPr>
          <w:rFonts w:ascii="Times New Roman" w:hAnsi="Times New Roman"/>
          <w:color w:val="00000A"/>
          <w:sz w:val="24"/>
          <w:szCs w:val="24"/>
          <w:lang w:val="ru-RU"/>
        </w:rPr>
        <w:t xml:space="preserve">освоении содержания АООП НОО, что сможет обеспечить объективность оценки. </w:t>
      </w:r>
    </w:p>
    <w:p w14:paraId="5E9A2FDC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</w:t>
      </w:r>
      <w:bookmarkStart w:id="66" w:name="page49"/>
      <w:bookmarkEnd w:id="66"/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касаются одновременно разных сторон процесса осуществления оценки результатов освоения программы коррекционной работы.</w:t>
      </w:r>
    </w:p>
    <w:p w14:paraId="5C2AE668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отражающих успешность достижения образовательных достижений и преодоления отклонений развития.</w:t>
      </w:r>
    </w:p>
    <w:p w14:paraId="74D61BAA" w14:textId="77777777" w:rsidR="007647E3" w:rsidRPr="00AB1207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B1207">
        <w:rPr>
          <w:rFonts w:ascii="Times New Roman" w:hAnsi="Times New Roman"/>
          <w:sz w:val="24"/>
          <w:szCs w:val="24"/>
          <w:lang w:val="ru-RU"/>
        </w:rPr>
        <w:t>Оценка результатов освоения обучающимися с ЗПР программы коррекционной работы осуществля</w:t>
      </w:r>
      <w:r w:rsidR="00AB1207" w:rsidRPr="00AB1207">
        <w:rPr>
          <w:rFonts w:ascii="Times New Roman" w:hAnsi="Times New Roman"/>
          <w:sz w:val="24"/>
          <w:szCs w:val="24"/>
          <w:lang w:val="ru-RU"/>
        </w:rPr>
        <w:t>е</w:t>
      </w:r>
      <w:r w:rsidRPr="00AB1207">
        <w:rPr>
          <w:rFonts w:ascii="Times New Roman" w:hAnsi="Times New Roman"/>
          <w:sz w:val="24"/>
          <w:szCs w:val="24"/>
          <w:lang w:val="ru-RU"/>
        </w:rPr>
        <w:t>тся с помощью мониторинговых процедур. Мониторинг, обладая такими характеристиками, как непрерывность,</w:t>
      </w:r>
      <w:r w:rsidR="002C5F2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B1207">
        <w:rPr>
          <w:rFonts w:ascii="Times New Roman" w:hAnsi="Times New Roman"/>
          <w:sz w:val="24"/>
          <w:szCs w:val="24"/>
          <w:lang w:val="ru-RU"/>
        </w:rPr>
        <w:t>диагностичность,  научность,  информативность,  наличие  обратной  связи,</w:t>
      </w:r>
      <w:r w:rsidR="002C5F2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B1207">
        <w:rPr>
          <w:rFonts w:ascii="Times New Roman" w:hAnsi="Times New Roman"/>
          <w:sz w:val="24"/>
          <w:szCs w:val="24"/>
          <w:lang w:val="ru-RU"/>
        </w:rPr>
        <w:t>позволяет осуществить не только оценку достижений планируемых результатов освоения обучающимися программы коррекционной работы, но и вносить (в</w:t>
      </w:r>
      <w:r w:rsidR="002C5F2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B1207">
        <w:rPr>
          <w:rFonts w:ascii="Times New Roman" w:hAnsi="Times New Roman"/>
          <w:sz w:val="24"/>
          <w:szCs w:val="24"/>
          <w:lang w:val="ru-RU"/>
        </w:rPr>
        <w:t>случае необходимости) коррективы в ее содержание и организацию. В целях оценки результатов освоения обучающимися с ЗПР программы коррекционной работы используются все три формы мониторинга: стартовая,</w:t>
      </w:r>
      <w:r w:rsidR="002C5F2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B1207">
        <w:rPr>
          <w:rFonts w:ascii="Times New Roman" w:hAnsi="Times New Roman"/>
          <w:sz w:val="24"/>
          <w:szCs w:val="24"/>
          <w:lang w:val="ru-RU"/>
        </w:rPr>
        <w:t>текущая и финишная диагностика.</w:t>
      </w:r>
    </w:p>
    <w:p w14:paraId="54F03A93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14:paraId="1F03EFF2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Текущая диагностика используется для осуществления мониторинга в течение всего времени обучения обучающегося на начальной ступени образования. При использовании данной формы мониторинга </w:t>
      </w:r>
      <w:r w:rsidR="00AB1207">
        <w:rPr>
          <w:rFonts w:ascii="Times New Roman" w:hAnsi="Times New Roman"/>
          <w:color w:val="00000A"/>
          <w:sz w:val="24"/>
          <w:szCs w:val="24"/>
          <w:lang w:val="ru-RU"/>
        </w:rPr>
        <w:t>отслеживаются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 интегративны</w:t>
      </w:r>
      <w:r w:rsidR="00AB1207">
        <w:rPr>
          <w:rFonts w:ascii="Times New Roman" w:hAnsi="Times New Roman"/>
          <w:color w:val="00000A"/>
          <w:sz w:val="24"/>
          <w:szCs w:val="24"/>
          <w:lang w:val="ru-RU"/>
        </w:rPr>
        <w:t>е показатели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, состояние которых позволяет судить об успешности (наличие положительной динамики)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или неуспешности (отсутствие даже незначительной положительной динамики)обучающихся с ЗПР в освоении планируемых результатов овладения программой коррекционной работы. Данные эксперсс-диагностики выступают в</w:t>
      </w:r>
      <w:bookmarkStart w:id="67" w:name="page51"/>
      <w:bookmarkEnd w:id="67"/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качестве  ориентировочной  основы  для  определения  дальнейшей  стратегии: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продолжения реализации разработанной программы коррекционной работы или внесения в нее определенных корректив.</w:t>
      </w:r>
    </w:p>
    <w:p w14:paraId="7518E8E2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Целью финишной диагностики, приводящейся на заключительном этапе(окончание учебного года, окончание обучения на начальной ступени школьного образования), выступает оценка достижений обучающегося с ЗПР в соответствии с планируемыми результатами освоения обучающимися программы коррекционной работы.</w:t>
      </w:r>
    </w:p>
    <w:p w14:paraId="57AB1B5D" w14:textId="290299FD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Организационно-содержательные характеристики стартовой, текущей и финишной диагностики разрабатывает 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 xml:space="preserve">администрация МОУ </w:t>
      </w:r>
      <w:r w:rsidR="004623C8">
        <w:rPr>
          <w:rFonts w:ascii="Times New Roman" w:hAnsi="Times New Roman"/>
          <w:color w:val="00000A"/>
          <w:sz w:val="24"/>
          <w:szCs w:val="24"/>
          <w:lang w:val="ru-RU"/>
        </w:rPr>
        <w:t>Дивногорской ООШ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5A45A2F7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</w:t>
      </w:r>
      <w:r w:rsidR="00AB1207">
        <w:rPr>
          <w:rFonts w:ascii="Times New Roman" w:hAnsi="Times New Roman"/>
          <w:color w:val="00000A"/>
          <w:sz w:val="24"/>
          <w:szCs w:val="24"/>
          <w:lang w:val="ru-RU"/>
        </w:rPr>
        <w:t>обучающиеся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 направ</w:t>
      </w:r>
      <w:r w:rsidR="00AB1207">
        <w:rPr>
          <w:rFonts w:ascii="Times New Roman" w:hAnsi="Times New Roman"/>
          <w:color w:val="00000A"/>
          <w:sz w:val="24"/>
          <w:szCs w:val="24"/>
          <w:lang w:val="ru-RU"/>
        </w:rPr>
        <w:t>ляются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14:paraId="3C89B1F3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lastRenderedPageBreak/>
        <w:t>Для полноты оценки достижений планируемых результатов освоения обучающимися программы коррекционной работы, учитыва</w:t>
      </w:r>
      <w:r w:rsidR="00AB1207">
        <w:rPr>
          <w:rFonts w:ascii="Times New Roman" w:hAnsi="Times New Roman"/>
          <w:color w:val="00000A"/>
          <w:sz w:val="24"/>
          <w:szCs w:val="24"/>
          <w:lang w:val="ru-RU"/>
        </w:rPr>
        <w:t>е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т</w:t>
      </w:r>
      <w:r w:rsidR="00AB1207">
        <w:rPr>
          <w:rFonts w:ascii="Times New Roman" w:hAnsi="Times New Roman"/>
          <w:color w:val="00000A"/>
          <w:sz w:val="24"/>
          <w:szCs w:val="24"/>
          <w:lang w:val="ru-RU"/>
        </w:rPr>
        <w:t>ся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 мнение 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 жизнедеятельность обучающихся, проявляется не только в учебно-познавательной деятельности, но и повседневной жизни.</w:t>
      </w:r>
    </w:p>
    <w:p w14:paraId="097C976A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Результаты освоения обучающимися с ЗПР программы коррекционной работы не выносятся на итоговую оценку.</w:t>
      </w:r>
    </w:p>
    <w:p w14:paraId="0BC972B6" w14:textId="77777777" w:rsidR="00D344B0" w:rsidRDefault="00D344B0" w:rsidP="00DE6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0602">
        <w:rPr>
          <w:rFonts w:ascii="Times New Roman" w:hAnsi="Times New Roman"/>
          <w:b/>
          <w:sz w:val="24"/>
          <w:szCs w:val="24"/>
        </w:rPr>
        <w:t>Оценочные</w:t>
      </w:r>
      <w:r w:rsidR="002C5F2A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4B0602">
        <w:rPr>
          <w:rFonts w:ascii="Times New Roman" w:hAnsi="Times New Roman"/>
          <w:b/>
          <w:sz w:val="24"/>
          <w:szCs w:val="24"/>
        </w:rPr>
        <w:t>материалы</w:t>
      </w:r>
    </w:p>
    <w:p w14:paraId="4A42623E" w14:textId="77777777" w:rsidR="00D344B0" w:rsidRPr="004B0602" w:rsidRDefault="00D344B0" w:rsidP="00DE6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6"/>
        <w:gridCol w:w="7668"/>
      </w:tblGrid>
      <w:tr w:rsidR="006E13F5" w:rsidRPr="006F38F8" w14:paraId="223249FF" w14:textId="77777777" w:rsidTr="00CE5D55">
        <w:tc>
          <w:tcPr>
            <w:tcW w:w="0" w:type="auto"/>
          </w:tcPr>
          <w:p w14:paraId="6FBFD237" w14:textId="77777777" w:rsidR="006E13F5" w:rsidRPr="00CE5D55" w:rsidRDefault="006E13F5" w:rsidP="00CE5D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</w:tcPr>
          <w:p w14:paraId="2CF08530" w14:textId="77777777" w:rsidR="006E13F5" w:rsidRPr="00CE5D55" w:rsidRDefault="006E13F5" w:rsidP="00CE5D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Перечень КИМ, обеспечивающих текущий контроль успеваемости и промежуточную аттестацию</w:t>
            </w:r>
          </w:p>
        </w:tc>
      </w:tr>
      <w:tr w:rsidR="006E13F5" w:rsidRPr="00CE5D55" w14:paraId="51A7CF93" w14:textId="77777777" w:rsidTr="00CE5D55">
        <w:tc>
          <w:tcPr>
            <w:tcW w:w="0" w:type="auto"/>
          </w:tcPr>
          <w:p w14:paraId="7E4D8104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  <w:r w:rsidR="0010099D"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E5D55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</w:tcPr>
          <w:p w14:paraId="7E5B7E4B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Сборник диктантов и творческих работ для учащихся 1-4 классов В.П. Канакина</w:t>
            </w:r>
          </w:p>
          <w:p w14:paraId="17090F97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Контрольно – измерительные материалы по русскому языку 3</w:t>
            </w:r>
            <w:r w:rsidR="00596A52"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-4</w:t>
            </w: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класс</w:t>
            </w:r>
            <w:r w:rsidR="00596A52"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</w:t>
            </w: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Сост. В.В.Никифорова</w:t>
            </w:r>
          </w:p>
        </w:tc>
      </w:tr>
      <w:tr w:rsidR="006E13F5" w:rsidRPr="00CE5D55" w14:paraId="31BDC8AF" w14:textId="77777777" w:rsidTr="00CE5D55">
        <w:tc>
          <w:tcPr>
            <w:tcW w:w="0" w:type="auto"/>
          </w:tcPr>
          <w:p w14:paraId="2DD30B54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</w:tcPr>
          <w:p w14:paraId="14664F97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Контрольно – измерительные материалы Литературное чтение издательство «ВАКАО» 2013г. 1-4 классы под ред. Климановой Л.Ф</w:t>
            </w:r>
          </w:p>
          <w:p w14:paraId="3407FE91" w14:textId="77777777" w:rsidR="00D859B1" w:rsidRPr="00CE5D55" w:rsidRDefault="00D859B1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Контрольно – измерительные материалы по литературному чтению4 класс. Сост. С.В. Кутявина</w:t>
            </w:r>
          </w:p>
        </w:tc>
      </w:tr>
      <w:tr w:rsidR="006E13F5" w:rsidRPr="006F38F8" w14:paraId="5B730FEB" w14:textId="77777777" w:rsidTr="00CE5D55">
        <w:tc>
          <w:tcPr>
            <w:tcW w:w="0" w:type="auto"/>
          </w:tcPr>
          <w:p w14:paraId="58C8AA67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</w:t>
            </w:r>
            <w:r w:rsidR="0010099D"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E5D55">
              <w:rPr>
                <w:rFonts w:ascii="Times New Roman" w:hAnsi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</w:tcPr>
          <w:p w14:paraId="253E208A" w14:textId="77777777" w:rsidR="006E13F5" w:rsidRPr="00CE5D55" w:rsidRDefault="00596A52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eastAsia="Calibri" w:hAnsi="Times New Roman"/>
                <w:sz w:val="24"/>
                <w:lang w:val="ru-RU" w:eastAsia="ru-RU"/>
              </w:rPr>
              <w:t>Проверим себя.</w:t>
            </w:r>
            <w:r w:rsidR="002C5F2A" w:rsidRPr="00CE5D55">
              <w:rPr>
                <w:rFonts w:ascii="Times New Roman" w:eastAsia="Calibri" w:hAnsi="Times New Roman"/>
                <w:sz w:val="24"/>
                <w:lang w:val="ru-RU" w:eastAsia="ru-RU"/>
              </w:rPr>
              <w:t xml:space="preserve">  </w:t>
            </w:r>
            <w:r w:rsidRPr="00CE5D55">
              <w:rPr>
                <w:rFonts w:ascii="Times New Roman" w:hAnsi="Times New Roman"/>
                <w:lang w:val="ru-RU" w:eastAsia="ru-RU"/>
              </w:rPr>
              <w:t>Комарова Ю.А., Ларионова И.В. для 1-4 классов</w:t>
            </w:r>
          </w:p>
        </w:tc>
      </w:tr>
      <w:tr w:rsidR="006E13F5" w:rsidRPr="006F38F8" w14:paraId="225F128A" w14:textId="77777777" w:rsidTr="00CE5D55">
        <w:tc>
          <w:tcPr>
            <w:tcW w:w="0" w:type="auto"/>
          </w:tcPr>
          <w:p w14:paraId="683696A4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0" w:type="auto"/>
          </w:tcPr>
          <w:p w14:paraId="113DFD7A" w14:textId="77777777" w:rsidR="006E13F5" w:rsidRPr="00CE5D55" w:rsidRDefault="006E13F5" w:rsidP="00CE5D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СИ. Волкова. Проверочные работы по математике для 1-4 классов. </w:t>
            </w:r>
          </w:p>
          <w:p w14:paraId="1231FA61" w14:textId="77777777" w:rsidR="006E13F5" w:rsidRPr="00CE5D55" w:rsidRDefault="006E13F5" w:rsidP="00CE5D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Сборник контрольно-измерительных материалов по курсу «Математика» для учащихся 2 класса Т.Н. Ситникова</w:t>
            </w:r>
          </w:p>
        </w:tc>
      </w:tr>
      <w:tr w:rsidR="006E13F5" w:rsidRPr="006F38F8" w14:paraId="61EC4CA6" w14:textId="77777777" w:rsidTr="00CE5D55">
        <w:tc>
          <w:tcPr>
            <w:tcW w:w="0" w:type="auto"/>
          </w:tcPr>
          <w:p w14:paraId="3456ED8F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0" w:type="auto"/>
          </w:tcPr>
          <w:p w14:paraId="05E44DFC" w14:textId="77777777" w:rsidR="006E13F5" w:rsidRPr="00CE5D55" w:rsidRDefault="006E13F5" w:rsidP="00CE5D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«Окружающий мир. Тесты» и «Проверим себя» А. А. Плешакова для 1-4 классов</w:t>
            </w:r>
          </w:p>
          <w:p w14:paraId="22907784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Контрольно – измерительные материалы по окружающему миру </w:t>
            </w:r>
          </w:p>
          <w:p w14:paraId="1B45DAEC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596A52"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-4</w:t>
            </w: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класс</w:t>
            </w:r>
            <w:r w:rsidR="00596A52"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</w:t>
            </w: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Сост. И.Ф. Яценко.</w:t>
            </w:r>
          </w:p>
        </w:tc>
      </w:tr>
      <w:tr w:rsidR="006E13F5" w:rsidRPr="006F38F8" w14:paraId="615E3534" w14:textId="77777777" w:rsidTr="00CE5D55">
        <w:tc>
          <w:tcPr>
            <w:tcW w:w="0" w:type="auto"/>
          </w:tcPr>
          <w:p w14:paraId="41456FFF" w14:textId="77777777" w:rsidR="006E13F5" w:rsidRPr="00CE5D55" w:rsidRDefault="006E13F5" w:rsidP="00CE5D55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14:paraId="1FE64E80" w14:textId="77777777" w:rsidR="006E13F5" w:rsidRPr="00CE5D55" w:rsidRDefault="00596A52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eastAsia="Calibri" w:hAnsi="Times New Roman"/>
                <w:sz w:val="24"/>
                <w:lang w:val="ru-RU" w:eastAsia="ru-RU"/>
              </w:rPr>
              <w:t>Проверим себя.</w:t>
            </w:r>
            <w:r w:rsidR="002C5F2A" w:rsidRPr="00CE5D55">
              <w:rPr>
                <w:rFonts w:ascii="Times New Roman" w:eastAsia="Calibri" w:hAnsi="Times New Roman"/>
                <w:sz w:val="24"/>
                <w:lang w:val="ru-RU" w:eastAsia="ru-RU"/>
              </w:rPr>
              <w:t xml:space="preserve">  </w:t>
            </w:r>
            <w:r w:rsidRPr="00CE5D55">
              <w:rPr>
                <w:rFonts w:ascii="Times New Roman" w:hAnsi="Times New Roman"/>
                <w:lang w:val="ru-RU" w:eastAsia="ru-RU"/>
              </w:rPr>
              <w:t>Лутцева Е.А., Зуева Т.П. для 1-4 классов</w:t>
            </w:r>
          </w:p>
        </w:tc>
      </w:tr>
      <w:tr w:rsidR="006E13F5" w:rsidRPr="006F38F8" w14:paraId="39C60BFB" w14:textId="77777777" w:rsidTr="00CE5D55">
        <w:tc>
          <w:tcPr>
            <w:tcW w:w="0" w:type="auto"/>
          </w:tcPr>
          <w:p w14:paraId="762BE846" w14:textId="77777777" w:rsidR="006E13F5" w:rsidRPr="00CE5D55" w:rsidRDefault="006E13F5" w:rsidP="00CE5D55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Изобразительное</w:t>
            </w:r>
            <w:r w:rsidR="0010099D"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искус</w:t>
            </w:r>
            <w:r w:rsidRPr="00CE5D55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тво</w:t>
            </w:r>
          </w:p>
        </w:tc>
        <w:tc>
          <w:tcPr>
            <w:tcW w:w="0" w:type="auto"/>
          </w:tcPr>
          <w:p w14:paraId="0D7AC436" w14:textId="77777777" w:rsidR="006E13F5" w:rsidRPr="00CE5D55" w:rsidRDefault="006E13F5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eastAsia="Calibri" w:hAnsi="Times New Roman"/>
                <w:sz w:val="24"/>
                <w:lang w:val="ru-RU" w:eastAsia="ru-RU"/>
              </w:rPr>
              <w:t xml:space="preserve">Проверим себя. </w:t>
            </w:r>
            <w:r w:rsidR="00D859B1" w:rsidRPr="00CE5D55">
              <w:rPr>
                <w:rFonts w:ascii="Times New Roman" w:hAnsi="Times New Roman"/>
                <w:lang w:val="ru-RU" w:eastAsia="ru-RU"/>
              </w:rPr>
              <w:t xml:space="preserve"> Под ред. Неменского Б.М. для 1-4 классов</w:t>
            </w:r>
          </w:p>
        </w:tc>
      </w:tr>
      <w:tr w:rsidR="006E13F5" w:rsidRPr="00CE5D55" w14:paraId="3E63DA05" w14:textId="77777777" w:rsidTr="00CE5D55">
        <w:tc>
          <w:tcPr>
            <w:tcW w:w="0" w:type="auto"/>
          </w:tcPr>
          <w:p w14:paraId="7DC67725" w14:textId="77777777" w:rsidR="006E13F5" w:rsidRPr="00CE5D55" w:rsidRDefault="006E13F5" w:rsidP="00CE5D55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Музыка </w:t>
            </w:r>
          </w:p>
        </w:tc>
        <w:tc>
          <w:tcPr>
            <w:tcW w:w="0" w:type="auto"/>
          </w:tcPr>
          <w:p w14:paraId="41D5B3E9" w14:textId="77777777" w:rsidR="006E13F5" w:rsidRPr="00CE5D55" w:rsidRDefault="00596A52" w:rsidP="00CE5D55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Критская Е.Д., Сергеева Г.П., Шмагина Т.С. </w:t>
            </w:r>
            <w:r w:rsidRPr="00CE5D55">
              <w:rPr>
                <w:rFonts w:ascii="Times New Roman" w:eastAsia="Calibri" w:hAnsi="Times New Roman"/>
                <w:sz w:val="24"/>
                <w:lang w:val="ru-RU" w:eastAsia="ru-RU"/>
              </w:rPr>
              <w:t>Проверим себя.</w:t>
            </w:r>
            <w:r w:rsidR="002C5F2A" w:rsidRPr="00CE5D55">
              <w:rPr>
                <w:rFonts w:ascii="Times New Roman" w:eastAsia="Calibri" w:hAnsi="Times New Roman"/>
                <w:sz w:val="24"/>
                <w:lang w:val="ru-RU" w:eastAsia="ru-RU"/>
              </w:rPr>
              <w:t xml:space="preserve">  </w:t>
            </w:r>
            <w:r w:rsidRPr="00CE5D55">
              <w:rPr>
                <w:rFonts w:ascii="Times New Roman" w:hAnsi="Times New Roman"/>
                <w:lang w:val="ru-RU" w:eastAsia="ru-RU"/>
              </w:rPr>
              <w:t>для 1-4 классов</w:t>
            </w:r>
          </w:p>
        </w:tc>
      </w:tr>
    </w:tbl>
    <w:p w14:paraId="17AFCCA2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30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2.2. Содержательный раздел</w:t>
      </w:r>
    </w:p>
    <w:p w14:paraId="4E4A1C05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C21DC5D" w14:textId="2BB2C1B2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Программа формирования универсальных учебных действий; программа отдельных учебных предметов и курсов внеурочной деятельности; программа</w:t>
      </w:r>
      <w:bookmarkStart w:id="68" w:name="page53"/>
      <w:bookmarkEnd w:id="68"/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духовно-нравственного развития, воспитания обучающихся с ЗПР; программа формирования экологической культуры, здорового и безопасного образа жизни;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программа внеурочной деятельности соответствуют </w:t>
      </w:r>
      <w:r w:rsidR="00AB1207">
        <w:rPr>
          <w:rFonts w:ascii="Times New Roman" w:hAnsi="Times New Roman"/>
          <w:color w:val="00000A"/>
          <w:sz w:val="24"/>
          <w:szCs w:val="24"/>
          <w:lang w:val="ru-RU"/>
        </w:rPr>
        <w:t xml:space="preserve">ООП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ФГОС НОО</w:t>
      </w:r>
      <w:r w:rsidR="00AB1207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="00E26415">
        <w:rPr>
          <w:rFonts w:ascii="Times New Roman" w:hAnsi="Times New Roman"/>
          <w:color w:val="00000A"/>
          <w:sz w:val="24"/>
          <w:szCs w:val="24"/>
          <w:lang w:val="ru-RU"/>
        </w:rPr>
        <w:t>МОУ Дивногорской ООШ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.</w:t>
      </w:r>
    </w:p>
    <w:p w14:paraId="0A0F8885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0F51AA7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44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2.2.1. Направление и содержание программы коррекционной работы</w:t>
      </w:r>
    </w:p>
    <w:p w14:paraId="260C4552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65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Программа коррекционной работы предусматрива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>е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т индивидуализацию специального сопровождения обучающегося с ЗПР.</w:t>
      </w:r>
    </w:p>
    <w:p w14:paraId="3FCC2DA9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14:paraId="17008231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lastRenderedPageBreak/>
        <w:t>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14:paraId="098F4475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Программа коррекционной работы обеспечивает:</w:t>
      </w:r>
    </w:p>
    <w:p w14:paraId="5841E7E3" w14:textId="77777777" w:rsidR="007647E3" w:rsidRPr="00E26415" w:rsidRDefault="007647E3" w:rsidP="00E26415">
      <w:pPr>
        <w:pStyle w:val="a4"/>
        <w:widowControl w:val="0"/>
        <w:numPr>
          <w:ilvl w:val="1"/>
          <w:numId w:val="8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выявление особых образовательных потребностей обучающихся с ЗПР,</w:t>
      </w:r>
      <w:r w:rsidR="002C5F2A" w:rsidRPr="00E26415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обусловленных недостатками в их физическом и (или) психическом развитии;</w:t>
      </w:r>
    </w:p>
    <w:p w14:paraId="7369CFD2" w14:textId="77777777" w:rsidR="007647E3" w:rsidRPr="00E26415" w:rsidRDefault="007647E3" w:rsidP="00E26415">
      <w:pPr>
        <w:pStyle w:val="a4"/>
        <w:widowControl w:val="0"/>
        <w:numPr>
          <w:ilvl w:val="1"/>
          <w:numId w:val="8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создание адекватных условий для реализации особых образовательных потребностей обучающихся с ЗПР;</w:t>
      </w:r>
    </w:p>
    <w:p w14:paraId="3D569BC2" w14:textId="77777777" w:rsidR="007647E3" w:rsidRPr="00E26415" w:rsidRDefault="007647E3" w:rsidP="00E26415">
      <w:pPr>
        <w:pStyle w:val="a4"/>
        <w:widowControl w:val="0"/>
        <w:numPr>
          <w:ilvl w:val="1"/>
          <w:numId w:val="83"/>
        </w:numPr>
        <w:tabs>
          <w:tab w:val="num" w:pos="288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осуществление</w:t>
      </w:r>
      <w:r w:rsidRPr="00E26415">
        <w:rPr>
          <w:rFonts w:ascii="Times New Roman" w:hAnsi="Times New Roman"/>
          <w:sz w:val="24"/>
          <w:szCs w:val="24"/>
          <w:lang w:val="ru-RU"/>
        </w:rPr>
        <w:tab/>
      </w: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индивидуально-ориентированного   психолого-медико-педагогического сопровождения обучающихся с ЗПР с учетом их особых образовательных потребностей;</w:t>
      </w:r>
    </w:p>
    <w:p w14:paraId="3EA22DAE" w14:textId="77777777" w:rsidR="007647E3" w:rsidRPr="00E26415" w:rsidRDefault="007647E3" w:rsidP="00E26415">
      <w:pPr>
        <w:pStyle w:val="a4"/>
        <w:widowControl w:val="0"/>
        <w:numPr>
          <w:ilvl w:val="1"/>
          <w:numId w:val="8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оказание помощи в освоении обучающимися с ЗПР АООП НОО;</w:t>
      </w:r>
    </w:p>
    <w:p w14:paraId="6EBF3BA2" w14:textId="77777777" w:rsidR="007647E3" w:rsidRPr="00E26415" w:rsidRDefault="007647E3" w:rsidP="00E26415">
      <w:pPr>
        <w:pStyle w:val="a4"/>
        <w:widowControl w:val="0"/>
        <w:numPr>
          <w:ilvl w:val="1"/>
          <w:numId w:val="8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возможность развития коммуникации, социальных и бытовых навыков,</w:t>
      </w:r>
      <w:r w:rsidR="002C5F2A" w:rsidRPr="00E26415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адекватного  учебного  поведения,  взаимодействия  со  взрослыми  и  детьми,</w:t>
      </w:r>
      <w:r w:rsidR="002C5F2A" w:rsidRPr="00E26415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формированию представлений об окружающем мире и собственных возможностях.</w:t>
      </w:r>
    </w:p>
    <w:p w14:paraId="395FA45F" w14:textId="6AF119AB" w:rsidR="007647E3" w:rsidRPr="004C4E8B" w:rsidRDefault="00962464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8B7A6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 wp14:anchorId="0FEFFEF1" wp14:editId="1BA6D975">
                <wp:simplePos x="0" y="0"/>
                <wp:positionH relativeFrom="column">
                  <wp:posOffset>1270</wp:posOffset>
                </wp:positionH>
                <wp:positionV relativeFrom="paragraph">
                  <wp:posOffset>99059</wp:posOffset>
                </wp:positionV>
                <wp:extent cx="18288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89B6" id="Прямая соединительная линия 4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7.8pt" to="144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" o:allowincell="f" strokecolor="#00000a" strokeweight=".25397mm"/>
            </w:pict>
          </mc:Fallback>
        </mc:AlternateContent>
      </w:r>
    </w:p>
    <w:p w14:paraId="2531A75B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bookmarkStart w:id="69" w:name="page55"/>
      <w:bookmarkEnd w:id="69"/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Программа коррекционной работы 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>содержи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т:</w:t>
      </w:r>
    </w:p>
    <w:p w14:paraId="7CEE1589" w14:textId="77777777" w:rsidR="007647E3" w:rsidRPr="00E26415" w:rsidRDefault="007647E3" w:rsidP="00E26415">
      <w:pPr>
        <w:pStyle w:val="a4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14:paraId="54BD33E9" w14:textId="77777777" w:rsidR="007647E3" w:rsidRPr="00E26415" w:rsidRDefault="007647E3" w:rsidP="00E26415">
      <w:pPr>
        <w:pStyle w:val="a4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систему комплексного психолого-медико-педагогического и социального сопровождения обучающихся с ЗПР в условиях образовательного процесса,</w:t>
      </w:r>
      <w:r w:rsidR="002C5F2A" w:rsidRPr="00E26415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включающего психолого-медико-педагогическое обследование обучающихся с целью выявления особых образовательных потребностей обучающихся,</w:t>
      </w:r>
    </w:p>
    <w:p w14:paraId="797D5752" w14:textId="77777777" w:rsidR="007647E3" w:rsidRPr="00E26415" w:rsidRDefault="007647E3" w:rsidP="00E26415">
      <w:pPr>
        <w:pStyle w:val="a4"/>
        <w:widowControl w:val="0"/>
        <w:numPr>
          <w:ilvl w:val="0"/>
          <w:numId w:val="8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мониторинг  динамики  развития  и  успешности  в  освоении  АООП  НОО,</w:t>
      </w:r>
      <w:r w:rsidR="002C5F2A" w:rsidRPr="00E26415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корректировку коррекционных мероприятий;</w:t>
      </w:r>
    </w:p>
    <w:p w14:paraId="588BD149" w14:textId="77777777" w:rsidR="007647E3" w:rsidRPr="00E26415" w:rsidRDefault="007647E3" w:rsidP="00E26415">
      <w:pPr>
        <w:pStyle w:val="a4"/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</w:t>
      </w:r>
      <w:r w:rsidR="002C5F2A" w:rsidRPr="00E26415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E26415">
        <w:rPr>
          <w:rFonts w:ascii="Times New Roman" w:hAnsi="Times New Roman"/>
          <w:color w:val="00000A"/>
          <w:sz w:val="24"/>
          <w:szCs w:val="24"/>
          <w:lang w:val="ru-RU"/>
        </w:rPr>
        <w:t>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14:paraId="06E8B7F6" w14:textId="77777777" w:rsidR="007647E3" w:rsidRPr="00B41CD1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B41CD1">
        <w:rPr>
          <w:rFonts w:ascii="Times New Roman" w:hAnsi="Times New Roman"/>
          <w:color w:val="00000A"/>
          <w:sz w:val="24"/>
          <w:szCs w:val="24"/>
          <w:u w:val="single"/>
          <w:lang w:val="ru-RU"/>
        </w:rPr>
        <w:t>планируемые результаты коррекционной работы.</w:t>
      </w:r>
    </w:p>
    <w:p w14:paraId="28E61510" w14:textId="77777777" w:rsidR="007647E3" w:rsidRPr="002C23DD" w:rsidRDefault="007647E3" w:rsidP="00DE659A">
      <w:pPr>
        <w:widowControl w:val="0"/>
        <w:tabs>
          <w:tab w:val="left" w:pos="246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Основными</w:t>
      </w:r>
      <w:r w:rsidRPr="002C23DD">
        <w:rPr>
          <w:rFonts w:ascii="Times New Roman" w:hAnsi="Times New Roman"/>
          <w:sz w:val="24"/>
          <w:szCs w:val="24"/>
          <w:lang w:val="ru-RU"/>
        </w:rPr>
        <w:tab/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направлениями   в   коррекционной   работе   являются:</w:t>
      </w:r>
    </w:p>
    <w:p w14:paraId="72675A0C" w14:textId="77777777" w:rsidR="00831BD3" w:rsidRPr="00831BD3" w:rsidRDefault="007647E3" w:rsidP="00831BD3">
      <w:pPr>
        <w:pStyle w:val="a4"/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831BD3">
        <w:rPr>
          <w:rFonts w:ascii="Times New Roman" w:hAnsi="Times New Roman"/>
          <w:color w:val="00000A"/>
          <w:sz w:val="24"/>
          <w:szCs w:val="24"/>
          <w:lang w:val="ru-RU"/>
        </w:rPr>
        <w:t xml:space="preserve">коррекционная помощь в овладении базовым содержанием обучения; </w:t>
      </w:r>
    </w:p>
    <w:p w14:paraId="66850186" w14:textId="77777777" w:rsidR="00831BD3" w:rsidRPr="00831BD3" w:rsidRDefault="007647E3" w:rsidP="00831BD3">
      <w:pPr>
        <w:pStyle w:val="a4"/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831BD3">
        <w:rPr>
          <w:rFonts w:ascii="Times New Roman" w:hAnsi="Times New Roman"/>
          <w:color w:val="00000A"/>
          <w:sz w:val="24"/>
          <w:szCs w:val="24"/>
          <w:lang w:val="ru-RU"/>
        </w:rPr>
        <w:t>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</w:t>
      </w:r>
    </w:p>
    <w:p w14:paraId="4E58B3A6" w14:textId="720AFCDC" w:rsidR="00831BD3" w:rsidRPr="00831BD3" w:rsidRDefault="007647E3" w:rsidP="00831BD3">
      <w:pPr>
        <w:pStyle w:val="a4"/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831BD3">
        <w:rPr>
          <w:rFonts w:ascii="Times New Roman" w:hAnsi="Times New Roman"/>
          <w:color w:val="00000A"/>
          <w:sz w:val="24"/>
          <w:szCs w:val="24"/>
          <w:lang w:val="ru-RU"/>
        </w:rPr>
        <w:t xml:space="preserve">формирование произвольной регуляции деятельности и поведения; коррекция нарушений устной и письменной речи; </w:t>
      </w:r>
    </w:p>
    <w:p w14:paraId="1DC2BF3C" w14:textId="179871F6" w:rsidR="007647E3" w:rsidRPr="00831BD3" w:rsidRDefault="007647E3" w:rsidP="00831BD3">
      <w:pPr>
        <w:pStyle w:val="a4"/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831BD3">
        <w:rPr>
          <w:rFonts w:ascii="Times New Roman" w:hAnsi="Times New Roman"/>
          <w:color w:val="00000A"/>
          <w:sz w:val="24"/>
          <w:szCs w:val="24"/>
          <w:lang w:val="ru-RU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</w:t>
      </w:r>
      <w:r w:rsidR="002C5F2A" w:rsidRPr="00831BD3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831BD3">
        <w:rPr>
          <w:rFonts w:ascii="Times New Roman" w:hAnsi="Times New Roman"/>
          <w:color w:val="00000A"/>
          <w:sz w:val="24"/>
          <w:szCs w:val="24"/>
          <w:lang w:val="ru-RU"/>
        </w:rPr>
        <w:t>повышения мотивации к школьному обучению.</w:t>
      </w:r>
    </w:p>
    <w:p w14:paraId="532F3205" w14:textId="11140AEE" w:rsidR="007647E3" w:rsidRPr="002C23DD" w:rsidRDefault="007647E3" w:rsidP="00DB358B">
      <w:pPr>
        <w:widowControl w:val="0"/>
        <w:tabs>
          <w:tab w:val="left" w:pos="2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Коррекционная</w:t>
      </w:r>
      <w:r w:rsidR="00DB358B"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работа   осуществляется   в   ходе   всего  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</w:t>
      </w:r>
      <w:bookmarkStart w:id="70" w:name="page57"/>
      <w:bookmarkEnd w:id="70"/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 xml:space="preserve">оказывается помощь в освоении нового учебного материала на уроке и в освоении АООП НОО в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lastRenderedPageBreak/>
        <w:t>целом.</w:t>
      </w:r>
    </w:p>
    <w:p w14:paraId="549EBFC2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В</w:t>
      </w:r>
      <w:r w:rsidRPr="002C23DD">
        <w:rPr>
          <w:rFonts w:ascii="Times New Roman" w:hAnsi="Times New Roman"/>
          <w:sz w:val="24"/>
          <w:szCs w:val="24"/>
          <w:lang w:val="ru-RU"/>
        </w:rPr>
        <w:tab/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случае   нарастания   значительных   стойких   затруднений   в   обучении,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14:paraId="692F5C6D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Основными механизмами реализации программы коррекционной работы являются:</w:t>
      </w:r>
    </w:p>
    <w:p w14:paraId="58F9B177" w14:textId="3BC6CBF5" w:rsidR="007647E3" w:rsidRPr="00217D2D" w:rsidRDefault="007647E3" w:rsidP="00217D2D">
      <w:pPr>
        <w:pStyle w:val="a4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217D2D">
        <w:rPr>
          <w:rFonts w:ascii="Times New Roman" w:hAnsi="Times New Roman"/>
          <w:color w:val="00000A"/>
          <w:sz w:val="24"/>
          <w:szCs w:val="24"/>
          <w:lang w:val="ru-RU"/>
        </w:rPr>
        <w:t xml:space="preserve">оптимально выстроенное взаимодействие специалистов МОУ </w:t>
      </w:r>
      <w:r w:rsidR="009B16E1" w:rsidRPr="00217D2D">
        <w:rPr>
          <w:rFonts w:ascii="Times New Roman" w:hAnsi="Times New Roman"/>
          <w:color w:val="00000A"/>
          <w:sz w:val="24"/>
          <w:szCs w:val="24"/>
          <w:lang w:val="ru-RU"/>
        </w:rPr>
        <w:t>Дивногорской ООШ</w:t>
      </w:r>
      <w:r w:rsidRPr="00217D2D">
        <w:rPr>
          <w:rFonts w:ascii="Times New Roman" w:hAnsi="Times New Roman"/>
          <w:color w:val="00000A"/>
          <w:sz w:val="24"/>
          <w:szCs w:val="24"/>
          <w:lang w:val="ru-RU"/>
        </w:rPr>
        <w:t>, обеспечивающее системное сопровождение обучающихся специалистами различного профиля;</w:t>
      </w:r>
    </w:p>
    <w:p w14:paraId="7E1A0356" w14:textId="77777777" w:rsidR="007647E3" w:rsidRPr="00217D2D" w:rsidRDefault="007647E3" w:rsidP="00217D2D">
      <w:pPr>
        <w:pStyle w:val="a4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217D2D">
        <w:rPr>
          <w:rFonts w:ascii="Times New Roman" w:hAnsi="Times New Roman"/>
          <w:color w:val="00000A"/>
          <w:sz w:val="24"/>
          <w:szCs w:val="24"/>
          <w:lang w:val="ru-RU"/>
        </w:rPr>
        <w:t>социальное партнёрство, предполагающее профессиональное взаимодействие с внешними ресурсами(организациями различных ведомств, общественными организациями и другими институтами общества).</w:t>
      </w:r>
    </w:p>
    <w:p w14:paraId="46FEE3AB" w14:textId="77777777" w:rsidR="007647E3" w:rsidRPr="00217D2D" w:rsidRDefault="007647E3" w:rsidP="00217D2D">
      <w:pPr>
        <w:pStyle w:val="a4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217D2D">
        <w:rPr>
          <w:rFonts w:ascii="Times New Roman" w:hAnsi="Times New Roman"/>
          <w:color w:val="00000A"/>
          <w:sz w:val="24"/>
          <w:szCs w:val="24"/>
          <w:lang w:val="ru-RU"/>
        </w:rPr>
        <w:t>Психолого-педагогическое сопровождение обучающихся с ЗПР осуществляют специалисты: учитель-дефектолог, логопед, педагог-психолог, социальный педагог, педагог дополнительного образования.</w:t>
      </w:r>
    </w:p>
    <w:p w14:paraId="3B70E07A" w14:textId="77777777" w:rsidR="007647E3" w:rsidRPr="00217D2D" w:rsidRDefault="007647E3" w:rsidP="00217D2D">
      <w:pPr>
        <w:pStyle w:val="a4"/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217D2D">
        <w:rPr>
          <w:rFonts w:ascii="Times New Roman" w:hAnsi="Times New Roman"/>
          <w:color w:val="00000A"/>
          <w:sz w:val="24"/>
          <w:szCs w:val="24"/>
          <w:lang w:val="ru-RU"/>
        </w:rPr>
        <w:t>Программа коррекционной работы может предусматривать вариативные формы специального сопровождения обучающихся с ЗПР. Варьироваться могут</w:t>
      </w:r>
      <w:bookmarkStart w:id="71" w:name="page59"/>
      <w:bookmarkEnd w:id="71"/>
      <w:r w:rsidR="002C5F2A" w:rsidRPr="00217D2D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17D2D">
        <w:rPr>
          <w:rFonts w:ascii="Times New Roman" w:hAnsi="Times New Roman"/>
          <w:color w:val="00000A"/>
          <w:sz w:val="24"/>
          <w:szCs w:val="24"/>
          <w:lang w:val="ru-RU"/>
        </w:rPr>
        <w:t>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ЗПР и удовлетворению их особых образовательных потребностей.</w:t>
      </w:r>
    </w:p>
    <w:p w14:paraId="74607B7D" w14:textId="77777777" w:rsidR="007647E3" w:rsidRDefault="007647E3" w:rsidP="00DE659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Программа  коррекционной  работы  должна  содержать:  цель,  задачи,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программы коррекционных курсов, систему комплексного психолого-медико-педагогического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обследования    обучающихся,    основные    направления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(диагностическое,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коррекционно-развивающее,</w:t>
      </w:r>
      <w:r w:rsidR="002C5F2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консультативное,</w:t>
      </w:r>
      <w:r w:rsidR="002C5F2A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14:paraId="346E5C14" w14:textId="77777777" w:rsidR="00ED3462" w:rsidRPr="00ED3462" w:rsidRDefault="00ED3462" w:rsidP="00DE659A">
      <w:pPr>
        <w:spacing w:after="0"/>
        <w:ind w:left="567" w:firstLine="567"/>
        <w:jc w:val="center"/>
        <w:rPr>
          <w:rFonts w:ascii="Times New Roman" w:eastAsia="@Arial Unicode MS" w:hAnsi="Times New Roman"/>
          <w:b/>
          <w:sz w:val="24"/>
          <w:szCs w:val="24"/>
          <w:lang w:val="ru-RU"/>
        </w:rPr>
      </w:pPr>
      <w:r w:rsidRPr="00ED3462">
        <w:rPr>
          <w:rFonts w:ascii="Times New Roman" w:eastAsia="@Arial Unicode MS" w:hAnsi="Times New Roman"/>
          <w:b/>
          <w:sz w:val="24"/>
          <w:szCs w:val="24"/>
          <w:lang w:val="ru-RU"/>
        </w:rPr>
        <w:t>Направления работы</w:t>
      </w:r>
    </w:p>
    <w:p w14:paraId="08CF33E0" w14:textId="77777777" w:rsidR="00ED3462" w:rsidRPr="00ED3462" w:rsidRDefault="00ED3462" w:rsidP="00DE659A">
      <w:pPr>
        <w:spacing w:after="0"/>
        <w:ind w:left="567" w:firstLine="567"/>
        <w:jc w:val="both"/>
        <w:rPr>
          <w:rFonts w:ascii="Times New Roman" w:eastAsia="@Arial Unicode MS" w:hAnsi="Times New Roman"/>
          <w:sz w:val="24"/>
          <w:szCs w:val="24"/>
          <w:lang w:val="ru-RU"/>
        </w:rPr>
      </w:pPr>
      <w:r w:rsidRPr="00ED3462">
        <w:rPr>
          <w:rFonts w:ascii="Times New Roman" w:eastAsia="@Arial Unicode MS" w:hAnsi="Times New Roman"/>
          <w:sz w:val="24"/>
          <w:szCs w:val="24"/>
          <w:lang w:val="ru-RU"/>
        </w:rPr>
        <w:t xml:space="preserve">Программа коррекционной работы на </w:t>
      </w:r>
      <w:r w:rsidR="00D93079">
        <w:rPr>
          <w:rFonts w:ascii="Times New Roman" w:eastAsia="@Arial Unicode MS" w:hAnsi="Times New Roman"/>
          <w:sz w:val="24"/>
          <w:szCs w:val="24"/>
          <w:lang w:val="ru-RU"/>
        </w:rPr>
        <w:t>уровне</w:t>
      </w:r>
      <w:r w:rsidRPr="00ED3462">
        <w:rPr>
          <w:rFonts w:ascii="Times New Roman" w:eastAsia="@Arial Unicode MS" w:hAnsi="Times New Roman"/>
          <w:sz w:val="24"/>
          <w:szCs w:val="24"/>
          <w:lang w:val="ru-RU"/>
        </w:rPr>
        <w:t xml:space="preserve"> начального общего образования включает в себя взаимосвязанные направления. Данные направления отражают её основное содержание:</w:t>
      </w:r>
    </w:p>
    <w:p w14:paraId="1005CC3B" w14:textId="77777777" w:rsidR="00ED3462" w:rsidRPr="00ED3462" w:rsidRDefault="00ED3462" w:rsidP="00DE659A">
      <w:pPr>
        <w:spacing w:after="0"/>
        <w:ind w:left="567" w:firstLine="567"/>
        <w:jc w:val="both"/>
        <w:rPr>
          <w:rFonts w:ascii="Times New Roman" w:eastAsia="@Arial Unicode MS" w:hAnsi="Times New Roman"/>
          <w:sz w:val="24"/>
          <w:szCs w:val="24"/>
          <w:lang w:val="ru-RU"/>
        </w:rPr>
      </w:pPr>
      <w:r w:rsidRPr="00ED3462">
        <w:rPr>
          <w:rFonts w:ascii="Times New Roman" w:eastAsia="@Arial Unicode MS" w:hAnsi="Times New Roman"/>
          <w:sz w:val="24"/>
          <w:szCs w:val="24"/>
          <w:lang w:val="ru-RU"/>
        </w:rPr>
        <w:t>—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помощи;</w:t>
      </w:r>
    </w:p>
    <w:p w14:paraId="49789B38" w14:textId="77777777" w:rsidR="00ED3462" w:rsidRPr="00ED3462" w:rsidRDefault="00ED3462" w:rsidP="00DE659A">
      <w:pPr>
        <w:spacing w:after="0"/>
        <w:ind w:left="567" w:firstLine="567"/>
        <w:jc w:val="both"/>
        <w:rPr>
          <w:rFonts w:ascii="Times New Roman" w:eastAsia="@Arial Unicode MS" w:hAnsi="Times New Roman"/>
          <w:sz w:val="24"/>
          <w:szCs w:val="24"/>
          <w:lang w:val="ru-RU"/>
        </w:rPr>
      </w:pPr>
      <w:r w:rsidRPr="00ED3462">
        <w:rPr>
          <w:rFonts w:ascii="Times New Roman" w:eastAsia="@Arial Unicode MS" w:hAnsi="Times New Roman"/>
          <w:sz w:val="24"/>
          <w:szCs w:val="24"/>
          <w:lang w:val="ru-RU"/>
        </w:rPr>
        <w:t>—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32E79E7E" w14:textId="77777777" w:rsidR="00ED3462" w:rsidRPr="00ED3462" w:rsidRDefault="00ED3462" w:rsidP="00DE659A">
      <w:pPr>
        <w:spacing w:after="0"/>
        <w:ind w:left="567" w:firstLine="567"/>
        <w:jc w:val="both"/>
        <w:rPr>
          <w:rFonts w:ascii="Times New Roman" w:eastAsia="@Arial Unicode MS" w:hAnsi="Times New Roman"/>
          <w:sz w:val="24"/>
          <w:szCs w:val="24"/>
          <w:lang w:val="ru-RU"/>
        </w:rPr>
      </w:pPr>
      <w:r w:rsidRPr="00ED3462">
        <w:rPr>
          <w:rFonts w:ascii="Times New Roman" w:eastAsia="@Arial Unicode MS" w:hAnsi="Times New Roman"/>
          <w:sz w:val="24"/>
          <w:szCs w:val="24"/>
          <w:lang w:val="ru-RU"/>
        </w:rPr>
        <w:t>—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7AB817DE" w14:textId="77777777" w:rsidR="00ED3462" w:rsidRPr="00ED3462" w:rsidRDefault="00ED3462" w:rsidP="00DE659A">
      <w:pPr>
        <w:spacing w:after="0"/>
        <w:ind w:left="567" w:firstLine="567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ED3462">
        <w:rPr>
          <w:rFonts w:ascii="Times New Roman" w:eastAsia="@Arial Unicode MS" w:hAnsi="Times New Roman"/>
          <w:sz w:val="24"/>
          <w:szCs w:val="24"/>
          <w:lang w:val="ru-RU"/>
        </w:rPr>
        <w:lastRenderedPageBreak/>
        <w:t>—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обучающимися, их родителями (законными представителями), педагогическими работниками.</w:t>
      </w:r>
    </w:p>
    <w:p w14:paraId="0378A686" w14:textId="77777777" w:rsidR="00ED3462" w:rsidRPr="00ED3462" w:rsidRDefault="00ED3462" w:rsidP="00DE659A">
      <w:pPr>
        <w:spacing w:after="0"/>
        <w:ind w:left="567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ED3462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Программа коррекционной работы на ступени начального общего образования включает в себя взаимосвязанные модули (направления). </w:t>
      </w:r>
      <w:r w:rsidRPr="00ED3462">
        <w:rPr>
          <w:rStyle w:val="Zag11"/>
          <w:rFonts w:ascii="Times New Roman" w:eastAsia="@Arial Unicode MS" w:hAnsi="Times New Roman"/>
          <w:sz w:val="24"/>
          <w:szCs w:val="24"/>
        </w:rPr>
        <w:t>Данные</w:t>
      </w:r>
      <w:r w:rsidR="002C5F2A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 </w:t>
      </w:r>
      <w:r w:rsidRPr="00ED3462">
        <w:rPr>
          <w:rStyle w:val="Zag11"/>
          <w:rFonts w:ascii="Times New Roman" w:eastAsia="@Arial Unicode MS" w:hAnsi="Times New Roman"/>
          <w:sz w:val="24"/>
          <w:szCs w:val="24"/>
        </w:rPr>
        <w:t>модули</w:t>
      </w:r>
      <w:r w:rsidR="002C5F2A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 </w:t>
      </w:r>
      <w:r w:rsidRPr="00ED3462">
        <w:rPr>
          <w:rStyle w:val="Zag11"/>
          <w:rFonts w:ascii="Times New Roman" w:eastAsia="@Arial Unicode MS" w:hAnsi="Times New Roman"/>
          <w:sz w:val="24"/>
          <w:szCs w:val="24"/>
        </w:rPr>
        <w:t>отражают</w:t>
      </w:r>
      <w:r w:rsidR="002C5F2A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 </w:t>
      </w:r>
      <w:r w:rsidRPr="00ED3462">
        <w:rPr>
          <w:rStyle w:val="Zag11"/>
          <w:rFonts w:ascii="Times New Roman" w:eastAsia="@Arial Unicode MS" w:hAnsi="Times New Roman"/>
          <w:sz w:val="24"/>
          <w:szCs w:val="24"/>
        </w:rPr>
        <w:t>её</w:t>
      </w:r>
      <w:r w:rsidR="002C5F2A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 </w:t>
      </w:r>
      <w:r w:rsidRPr="00ED3462">
        <w:rPr>
          <w:rStyle w:val="Zag11"/>
          <w:rFonts w:ascii="Times New Roman" w:eastAsia="@Arial Unicode MS" w:hAnsi="Times New Roman"/>
          <w:sz w:val="24"/>
          <w:szCs w:val="24"/>
        </w:rPr>
        <w:t>основное</w:t>
      </w:r>
      <w:r w:rsidR="002C5F2A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 </w:t>
      </w:r>
      <w:r w:rsidRPr="00ED3462">
        <w:rPr>
          <w:rStyle w:val="Zag11"/>
          <w:rFonts w:ascii="Times New Roman" w:eastAsia="@Arial Unicode MS" w:hAnsi="Times New Roman"/>
          <w:sz w:val="24"/>
          <w:szCs w:val="24"/>
        </w:rPr>
        <w:t>содержание:</w:t>
      </w:r>
    </w:p>
    <w:p w14:paraId="4699145B" w14:textId="77777777" w:rsidR="00ED3462" w:rsidRPr="00ED3462" w:rsidRDefault="00ED3462" w:rsidP="00DE659A">
      <w:pPr>
        <w:numPr>
          <w:ilvl w:val="0"/>
          <w:numId w:val="77"/>
        </w:numPr>
        <w:spacing w:after="0"/>
        <w:ind w:left="567" w:firstLine="567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ED3462"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  <w:lang w:val="ru-RU"/>
        </w:rPr>
        <w:t>диагностическая работа</w:t>
      </w:r>
      <w:r w:rsidRPr="00ED3462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</w:t>
      </w:r>
      <w:r w:rsidR="00D93079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ико-педагогической помощи</w:t>
      </w:r>
      <w:r w:rsidRPr="00ED3462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;</w:t>
      </w:r>
    </w:p>
    <w:p w14:paraId="79AED14E" w14:textId="77777777" w:rsidR="00ED3462" w:rsidRPr="00ED3462" w:rsidRDefault="00ED3462" w:rsidP="00DE659A">
      <w:pPr>
        <w:numPr>
          <w:ilvl w:val="0"/>
          <w:numId w:val="77"/>
        </w:numPr>
        <w:spacing w:after="0"/>
        <w:ind w:left="567" w:firstLine="567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ED3462"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  <w:lang w:val="ru-RU"/>
        </w:rPr>
        <w:t>коррекционно-развивающая работа</w:t>
      </w:r>
      <w:r w:rsidRPr="00ED3462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14:paraId="42A08CE8" w14:textId="77777777" w:rsidR="00ED3462" w:rsidRPr="00ED3462" w:rsidRDefault="00ED3462" w:rsidP="00DE659A">
      <w:pPr>
        <w:numPr>
          <w:ilvl w:val="0"/>
          <w:numId w:val="77"/>
        </w:numPr>
        <w:spacing w:after="0"/>
        <w:ind w:left="567" w:firstLine="567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ED3462"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  <w:lang w:val="ru-RU"/>
        </w:rPr>
        <w:t>консультативная работа</w:t>
      </w:r>
      <w:r w:rsidRPr="00ED3462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244A6598" w14:textId="77777777" w:rsidR="00ED3462" w:rsidRPr="00ED3462" w:rsidRDefault="00ED3462" w:rsidP="00DE659A">
      <w:pPr>
        <w:numPr>
          <w:ilvl w:val="0"/>
          <w:numId w:val="77"/>
        </w:numPr>
        <w:spacing w:after="0"/>
        <w:ind w:left="567" w:firstLine="567"/>
        <w:jc w:val="both"/>
        <w:rPr>
          <w:rStyle w:val="Zag11"/>
          <w:rFonts w:ascii="Times New Roman" w:eastAsia="@Arial Unicode MS" w:hAnsi="Times New Roman"/>
          <w:b/>
          <w:bCs/>
          <w:sz w:val="24"/>
          <w:szCs w:val="24"/>
          <w:lang w:val="ru-RU"/>
        </w:rPr>
      </w:pPr>
      <w:r w:rsidRPr="00ED3462">
        <w:rPr>
          <w:rStyle w:val="Zag11"/>
          <w:rFonts w:ascii="Times New Roman" w:eastAsia="@Arial Unicode MS" w:hAnsi="Times New Roman"/>
          <w:b/>
          <w:i/>
          <w:iCs/>
          <w:sz w:val="24"/>
          <w:szCs w:val="24"/>
          <w:lang w:val="ru-RU"/>
        </w:rPr>
        <w:t>информационно-просветительская работа</w:t>
      </w:r>
      <w:r w:rsidRPr="00ED3462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обучающимися, их родителями (законными представителями), педагогическими работниками.</w:t>
      </w:r>
    </w:p>
    <w:p w14:paraId="55282C5E" w14:textId="77777777" w:rsidR="00ED3462" w:rsidRPr="00ED3462" w:rsidRDefault="00ED3462" w:rsidP="00DE659A">
      <w:pPr>
        <w:spacing w:after="0"/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</w:p>
    <w:p w14:paraId="013AFC2D" w14:textId="77777777" w:rsidR="00ED3462" w:rsidRPr="00ED3462" w:rsidRDefault="00ED3462" w:rsidP="00DE659A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ED3462" w:rsidRPr="00ED3462" w:rsidSect="00CE5D55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EE8FEA6" w14:textId="77777777" w:rsidR="00ED3462" w:rsidRPr="00ED3462" w:rsidRDefault="00ED3462" w:rsidP="00DE659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3462">
        <w:rPr>
          <w:rFonts w:ascii="Times New Roman" w:hAnsi="Times New Roman"/>
          <w:b/>
          <w:sz w:val="24"/>
          <w:szCs w:val="24"/>
          <w:lang w:val="ru-RU"/>
        </w:rPr>
        <w:lastRenderedPageBreak/>
        <w:t>Диагностический модуль</w:t>
      </w:r>
    </w:p>
    <w:p w14:paraId="5B7DF7E7" w14:textId="77777777" w:rsidR="00ED3462" w:rsidRPr="00ED3462" w:rsidRDefault="00ED3462" w:rsidP="00DE659A">
      <w:pPr>
        <w:spacing w:after="0"/>
        <w:ind w:right="-61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3462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="002C5F2A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ED3462">
        <w:rPr>
          <w:rFonts w:ascii="Times New Roman" w:hAnsi="Times New Roman"/>
          <w:sz w:val="24"/>
          <w:szCs w:val="24"/>
          <w:lang w:val="ru-RU"/>
        </w:rPr>
        <w:t>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p w14:paraId="0A9C36CF" w14:textId="77777777" w:rsidR="00ED3462" w:rsidRPr="00ED3462" w:rsidRDefault="00ED3462" w:rsidP="00DE659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2287"/>
        <w:gridCol w:w="1759"/>
        <w:gridCol w:w="1503"/>
        <w:gridCol w:w="1936"/>
      </w:tblGrid>
      <w:tr w:rsidR="00ED3462" w:rsidRPr="00CE5D55" w14:paraId="143358F2" w14:textId="77777777" w:rsidTr="00123661">
        <w:trPr>
          <w:trHeight w:val="159"/>
        </w:trPr>
        <w:tc>
          <w:tcPr>
            <w:tcW w:w="2003" w:type="dxa"/>
            <w:shd w:val="clear" w:color="auto" w:fill="FFCC99"/>
          </w:tcPr>
          <w:p w14:paraId="25EF472B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14:paraId="6789F74A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(направления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деятельности)</w:t>
            </w:r>
          </w:p>
        </w:tc>
        <w:tc>
          <w:tcPr>
            <w:tcW w:w="2287" w:type="dxa"/>
            <w:shd w:val="clear" w:color="auto" w:fill="FFCC99"/>
          </w:tcPr>
          <w:p w14:paraId="32E0B457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Планируемы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ерезультаты</w:t>
            </w:r>
          </w:p>
        </w:tc>
        <w:tc>
          <w:tcPr>
            <w:tcW w:w="1759" w:type="dxa"/>
            <w:shd w:val="clear" w:color="auto" w:fill="FFCC99"/>
          </w:tcPr>
          <w:p w14:paraId="71733B01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Виды и формы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деятельности,</w:t>
            </w:r>
          </w:p>
          <w:p w14:paraId="6CAB878D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14:paraId="0B7C2589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shd w:val="clear" w:color="auto" w:fill="FFCC99"/>
          </w:tcPr>
          <w:p w14:paraId="34B8AF3E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  <w:p w14:paraId="2C27B963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(периодичность в течение года)</w:t>
            </w:r>
          </w:p>
        </w:tc>
        <w:tc>
          <w:tcPr>
            <w:tcW w:w="1936" w:type="dxa"/>
            <w:shd w:val="clear" w:color="auto" w:fill="FFCC99"/>
          </w:tcPr>
          <w:p w14:paraId="0AFFD8F8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D3462" w:rsidRPr="00CE5D55" w14:paraId="2C9E2397" w14:textId="77777777" w:rsidTr="00123661">
        <w:trPr>
          <w:trHeight w:val="159"/>
        </w:trPr>
        <w:tc>
          <w:tcPr>
            <w:tcW w:w="9488" w:type="dxa"/>
            <w:gridSpan w:val="5"/>
          </w:tcPr>
          <w:p w14:paraId="10E7EDE5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ED3462" w:rsidRPr="00CE5D55" w14:paraId="137C9BBD" w14:textId="77777777" w:rsidTr="00123661">
        <w:trPr>
          <w:trHeight w:val="2123"/>
        </w:trPr>
        <w:tc>
          <w:tcPr>
            <w:tcW w:w="2003" w:type="dxa"/>
          </w:tcPr>
          <w:p w14:paraId="49C81093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Определить состояние физического и психического здоровья детей.</w:t>
            </w:r>
          </w:p>
          <w:p w14:paraId="1B30C480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</w:tcPr>
          <w:p w14:paraId="38EF27F6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состояния физического и психического здоровья детей.</w:t>
            </w:r>
          </w:p>
          <w:p w14:paraId="49DCCA74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14:paraId="364FA5EC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Изучение истории развития ребенка, беседа с родителями,</w:t>
            </w:r>
          </w:p>
          <w:p w14:paraId="289D2A26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классного руководителя,</w:t>
            </w:r>
          </w:p>
          <w:p w14:paraId="3066BE5C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работ обучающихся </w:t>
            </w:r>
          </w:p>
        </w:tc>
        <w:tc>
          <w:tcPr>
            <w:tcW w:w="1503" w:type="dxa"/>
          </w:tcPr>
          <w:p w14:paraId="70A19EFE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36" w:type="dxa"/>
          </w:tcPr>
          <w:p w14:paraId="035D72BC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14:paraId="33073E89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  <w:p w14:paraId="37F6D600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62" w:rsidRPr="00CE5D55" w14:paraId="01780200" w14:textId="77777777" w:rsidTr="00123661">
        <w:trPr>
          <w:trHeight w:val="418"/>
        </w:trPr>
        <w:tc>
          <w:tcPr>
            <w:tcW w:w="9488" w:type="dxa"/>
            <w:gridSpan w:val="5"/>
          </w:tcPr>
          <w:p w14:paraId="2E6F5E0E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ED3462" w:rsidRPr="00CE5D55" w14:paraId="43DF3DD7" w14:textId="77777777" w:rsidTr="00123661">
        <w:trPr>
          <w:trHeight w:val="159"/>
        </w:trPr>
        <w:tc>
          <w:tcPr>
            <w:tcW w:w="2003" w:type="dxa"/>
          </w:tcPr>
          <w:p w14:paraId="73F17557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Первичная диагностика для выявления группы «риска»</w:t>
            </w:r>
          </w:p>
        </w:tc>
        <w:tc>
          <w:tcPr>
            <w:tcW w:w="2287" w:type="dxa"/>
          </w:tcPr>
          <w:p w14:paraId="112F856B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Создание банка данных  обучающихся, нуждающихся в специализированной помощи</w:t>
            </w:r>
          </w:p>
        </w:tc>
        <w:tc>
          <w:tcPr>
            <w:tcW w:w="1759" w:type="dxa"/>
          </w:tcPr>
          <w:p w14:paraId="671E0DCB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Наблюдение, логопедическое и психологическое обследование;</w:t>
            </w:r>
          </w:p>
          <w:p w14:paraId="0704203B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 родителей, беседы с педагогами</w:t>
            </w:r>
          </w:p>
        </w:tc>
        <w:tc>
          <w:tcPr>
            <w:tcW w:w="1503" w:type="dxa"/>
          </w:tcPr>
          <w:p w14:paraId="44553819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36" w:type="dxa"/>
          </w:tcPr>
          <w:p w14:paraId="1455E78F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14:paraId="3EA10F93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62" w:rsidRPr="00CE5D55" w14:paraId="3E0ABD6E" w14:textId="77777777" w:rsidTr="00123661">
        <w:trPr>
          <w:trHeight w:val="159"/>
        </w:trPr>
        <w:tc>
          <w:tcPr>
            <w:tcW w:w="2003" w:type="dxa"/>
          </w:tcPr>
          <w:p w14:paraId="665426DD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Углубленная  диагностика детей с ОВЗ, детей-инвалидов</w:t>
            </w:r>
          </w:p>
          <w:p w14:paraId="4563CA3F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</w:tcPr>
          <w:p w14:paraId="2052A430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1759" w:type="dxa"/>
          </w:tcPr>
          <w:p w14:paraId="1D717BFD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Диагностирование.</w:t>
            </w:r>
          </w:p>
          <w:p w14:paraId="25AE5561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Заполнение диагностических документов специалистами (Речевой карты, протокола обследования) </w:t>
            </w:r>
          </w:p>
        </w:tc>
        <w:tc>
          <w:tcPr>
            <w:tcW w:w="1503" w:type="dxa"/>
          </w:tcPr>
          <w:p w14:paraId="2C0E341E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36" w:type="dxa"/>
          </w:tcPr>
          <w:p w14:paraId="37F2407C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63A0A9DD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Учитель- - логопед</w:t>
            </w:r>
          </w:p>
          <w:p w14:paraId="25A174CE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62" w:rsidRPr="00CE5D55" w14:paraId="7C11DEAE" w14:textId="77777777" w:rsidTr="00123661">
        <w:trPr>
          <w:trHeight w:val="159"/>
        </w:trPr>
        <w:tc>
          <w:tcPr>
            <w:tcW w:w="2003" w:type="dxa"/>
          </w:tcPr>
          <w:p w14:paraId="3D120073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Проанализировать причины возникновения трудностей в обучении.</w:t>
            </w:r>
          </w:p>
          <w:p w14:paraId="76A80D4C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Выявить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резервные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2287" w:type="dxa"/>
          </w:tcPr>
          <w:p w14:paraId="28130E6D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1759" w:type="dxa"/>
          </w:tcPr>
          <w:p w14:paraId="7E1D4223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коррекционной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503" w:type="dxa"/>
          </w:tcPr>
          <w:p w14:paraId="437F310D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36" w:type="dxa"/>
          </w:tcPr>
          <w:p w14:paraId="01898EC7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15370D9C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462" w:rsidRPr="00CE5D55" w14:paraId="7FB3B44F" w14:textId="77777777" w:rsidTr="00123661">
        <w:trPr>
          <w:trHeight w:val="304"/>
        </w:trPr>
        <w:tc>
          <w:tcPr>
            <w:tcW w:w="9488" w:type="dxa"/>
            <w:gridSpan w:val="5"/>
          </w:tcPr>
          <w:p w14:paraId="5498A9B7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Социально – педагогическая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ED3462" w:rsidRPr="00CE5D55" w14:paraId="16F6A068" w14:textId="77777777" w:rsidTr="00123661">
        <w:trPr>
          <w:trHeight w:val="2824"/>
        </w:trPr>
        <w:tc>
          <w:tcPr>
            <w:tcW w:w="2003" w:type="dxa"/>
          </w:tcPr>
          <w:p w14:paraId="2C192AF1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Определить уровень организованности ребенка, особенности эмоционально-волевой  и личностной сферы; уровень знаний по предметам</w:t>
            </w:r>
          </w:p>
          <w:p w14:paraId="5C913D49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E8FC46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</w:tcPr>
          <w:p w14:paraId="6722F2B4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14:paraId="42C5C519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нарушений в поведении (гиперактивность, замкнутость, обидчивость и т.д.) </w:t>
            </w:r>
          </w:p>
        </w:tc>
        <w:tc>
          <w:tcPr>
            <w:tcW w:w="1759" w:type="dxa"/>
          </w:tcPr>
          <w:p w14:paraId="38272487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Анкетирование, наблюдение во время занятий, беседа с родителями, посещение семьи.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характеристики.</w:t>
            </w:r>
          </w:p>
        </w:tc>
        <w:tc>
          <w:tcPr>
            <w:tcW w:w="1503" w:type="dxa"/>
          </w:tcPr>
          <w:p w14:paraId="50B11DB8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  <w:p w14:paraId="35CDEB0B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7BEDE9C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Классный руководитель</w:t>
            </w:r>
          </w:p>
          <w:p w14:paraId="306EE9CE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  <w:p w14:paraId="2A0C433A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  <w:p w14:paraId="337BD52C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  <w:p w14:paraId="30ADCF4E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Учитель - логопед</w:t>
            </w:r>
          </w:p>
        </w:tc>
      </w:tr>
    </w:tbl>
    <w:p w14:paraId="0E746AAF" w14:textId="77777777" w:rsidR="00ED3462" w:rsidRPr="00ED3462" w:rsidRDefault="00ED3462" w:rsidP="00DE659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32D7831" w14:textId="77777777" w:rsidR="00ED3462" w:rsidRPr="00ED3462" w:rsidRDefault="00ED3462" w:rsidP="00DE6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268C79E" w14:textId="77777777" w:rsidR="00ED3462" w:rsidRPr="00ED3462" w:rsidRDefault="00ED3462" w:rsidP="00DE6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3462">
        <w:rPr>
          <w:rFonts w:ascii="Times New Roman" w:hAnsi="Times New Roman"/>
          <w:b/>
          <w:sz w:val="24"/>
          <w:szCs w:val="24"/>
        </w:rPr>
        <w:t>Коррекционно-развивающий</w:t>
      </w:r>
      <w:r w:rsidR="002C5F2A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ED3462">
        <w:rPr>
          <w:rFonts w:ascii="Times New Roman" w:hAnsi="Times New Roman"/>
          <w:b/>
          <w:sz w:val="24"/>
          <w:szCs w:val="24"/>
        </w:rPr>
        <w:t>модуль</w:t>
      </w:r>
    </w:p>
    <w:p w14:paraId="28BECDBE" w14:textId="77777777" w:rsidR="00ED3462" w:rsidRPr="00ED3462" w:rsidRDefault="00ED3462" w:rsidP="00DE659A">
      <w:pPr>
        <w:spacing w:after="0"/>
        <w:ind w:left="-142" w:right="-617" w:firstLine="56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D3462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ED3462">
        <w:rPr>
          <w:rFonts w:ascii="Times New Roman" w:hAnsi="Times New Roman"/>
          <w:sz w:val="24"/>
          <w:szCs w:val="24"/>
          <w:lang w:val="ru-RU"/>
        </w:rP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 </w:t>
      </w: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259"/>
        <w:gridCol w:w="3402"/>
        <w:gridCol w:w="1418"/>
        <w:gridCol w:w="1654"/>
      </w:tblGrid>
      <w:tr w:rsidR="00ED3462" w:rsidRPr="00CE5D55" w14:paraId="5801DE21" w14:textId="77777777" w:rsidTr="00123661">
        <w:trPr>
          <w:trHeight w:val="103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AE7C798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Задачи (направления) деятельности</w:t>
            </w:r>
          </w:p>
          <w:p w14:paraId="68E0D654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48B32A1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Планируемые</w:t>
            </w:r>
            <w:r w:rsidR="002C5F2A"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результаты</w:t>
            </w:r>
          </w:p>
          <w:p w14:paraId="3B22035C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2E7B518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Виды и формы</w:t>
            </w:r>
            <w:r w:rsidR="002C5F2A"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деятельности, мероприятия</w:t>
            </w:r>
          </w:p>
          <w:p w14:paraId="2E1B16F0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04BB806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Сроки (периодичность в течение года)</w:t>
            </w:r>
          </w:p>
          <w:p w14:paraId="53DF98EB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43FA47F0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  <w:p w14:paraId="73A6907C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3462" w:rsidRPr="00CE5D55" w14:paraId="34308083" w14:textId="77777777" w:rsidTr="00123661">
        <w:trPr>
          <w:trHeight w:val="214"/>
        </w:trPr>
        <w:tc>
          <w:tcPr>
            <w:tcW w:w="9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8635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D3462" w:rsidRPr="004623C8" w14:paraId="0F5EAF1B" w14:textId="77777777" w:rsidTr="00123661">
        <w:trPr>
          <w:trHeight w:val="21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F296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педагогическое сопровождение детей с ОВЗ, детей-инвалидов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4BE6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Планы, программы</w:t>
            </w:r>
          </w:p>
          <w:p w14:paraId="6F055D24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1CD3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Разработать индивидуальную программу по предмету.</w:t>
            </w:r>
          </w:p>
          <w:p w14:paraId="2D05901D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Разработать воспитательную программу работы с классом и индивидуальную воспитательную программу </w:t>
            </w: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для детей с ОВЗ, детей-инвалидов.</w:t>
            </w:r>
          </w:p>
          <w:p w14:paraId="49766A9F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Разработать план работы с родителями по формированию толерантных отношений между участниками инклюзивного образовательного процесса.</w:t>
            </w:r>
          </w:p>
          <w:p w14:paraId="5EE5378B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AAE9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7733" w14:textId="548B3F95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Учитель-предметник, классный руководитель</w:t>
            </w:r>
          </w:p>
        </w:tc>
      </w:tr>
      <w:tr w:rsidR="00ED3462" w:rsidRPr="00CE5D55" w14:paraId="32770A70" w14:textId="77777777" w:rsidTr="00123661">
        <w:trPr>
          <w:trHeight w:val="21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4E8A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психологическое и логопедическое сопровожде</w:t>
            </w:r>
            <w:r w:rsidR="00D93079"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ние детей с ОВЗ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D2A8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Позитивная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динамикаразвиваемых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5EA9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1.Формирование групп для коррекционной работы.</w:t>
            </w:r>
          </w:p>
          <w:p w14:paraId="67EB34F6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2.Составление расписания занятий.</w:t>
            </w:r>
          </w:p>
          <w:p w14:paraId="455BAAB7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3. Проведение коррекционных занятий.</w:t>
            </w:r>
          </w:p>
          <w:p w14:paraId="68B11727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4. Отслеживание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29DA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859B" w14:textId="7D131F33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  <w:p w14:paraId="70BE7D6C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Классный руководитель</w:t>
            </w:r>
          </w:p>
          <w:p w14:paraId="56DE8A93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3462" w:rsidRPr="00CE5D55" w14:paraId="4E54940E" w14:textId="77777777" w:rsidTr="00123661">
        <w:trPr>
          <w:trHeight w:val="219"/>
        </w:trPr>
        <w:tc>
          <w:tcPr>
            <w:tcW w:w="9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26C8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Лечебно – профилактическая работа</w:t>
            </w:r>
          </w:p>
        </w:tc>
      </w:tr>
      <w:tr w:rsidR="00ED3462" w:rsidRPr="00CE5D55" w14:paraId="4A39481D" w14:textId="77777777" w:rsidTr="00123661">
        <w:trPr>
          <w:trHeight w:val="21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0CF47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сохранения и укрепления здоровья об</w:t>
            </w:r>
            <w:r w:rsidR="00D93079"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учающихся с ОВЗ</w:t>
            </w:r>
          </w:p>
          <w:p w14:paraId="08DCA9BE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68946D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C822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6C1B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 рекомендаций для педагогов, учителя, и родителей по работе с детьми с ОВЗ.</w:t>
            </w:r>
          </w:p>
          <w:p w14:paraId="5B044B02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Внедрение здоровьесберегающих технологий в образовательный процесс Организация  и проведение мероприятий, направленных на сохранение, профилактику здоровья и формирование  навыков здорового и безопасного образа жизни.</w:t>
            </w:r>
          </w:p>
          <w:p w14:paraId="4EBE6797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профилактических образовательных программ (например, «Все цвета кроме черного» и другие).</w:t>
            </w:r>
          </w:p>
          <w:p w14:paraId="7998D9DA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3C4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C5F2A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F4E7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Медицинскийработник</w:t>
            </w:r>
          </w:p>
        </w:tc>
      </w:tr>
    </w:tbl>
    <w:p w14:paraId="129066AA" w14:textId="77777777" w:rsidR="00ED3462" w:rsidRPr="00ED3462" w:rsidRDefault="00ED3462" w:rsidP="00DE659A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BF5156" w14:textId="77777777" w:rsidR="00ED3462" w:rsidRPr="00ED3462" w:rsidRDefault="00ED3462" w:rsidP="00DE6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3462">
        <w:rPr>
          <w:rFonts w:ascii="Times New Roman" w:hAnsi="Times New Roman"/>
          <w:b/>
          <w:sz w:val="24"/>
          <w:szCs w:val="24"/>
        </w:rPr>
        <w:t>Консультативный</w:t>
      </w:r>
      <w:r w:rsidR="002C5F2A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ED3462">
        <w:rPr>
          <w:rFonts w:ascii="Times New Roman" w:hAnsi="Times New Roman"/>
          <w:b/>
          <w:sz w:val="24"/>
          <w:szCs w:val="24"/>
        </w:rPr>
        <w:t>модуль</w:t>
      </w:r>
    </w:p>
    <w:p w14:paraId="6EA03851" w14:textId="77777777" w:rsidR="00ED3462" w:rsidRPr="00ED3462" w:rsidRDefault="00ED3462" w:rsidP="00DE659A">
      <w:pPr>
        <w:spacing w:after="0"/>
        <w:ind w:left="-142" w:right="-617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D3462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ED3462">
        <w:rPr>
          <w:rFonts w:ascii="Times New Roman" w:hAnsi="Times New Roman"/>
          <w:sz w:val="24"/>
          <w:szCs w:val="24"/>
          <w:lang w:val="ru-RU"/>
        </w:rPr>
        <w:t xml:space="preserve">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2294"/>
        <w:gridCol w:w="1873"/>
        <w:gridCol w:w="1387"/>
        <w:gridCol w:w="2044"/>
      </w:tblGrid>
      <w:tr w:rsidR="00ED3462" w:rsidRPr="00CE5D55" w14:paraId="74181B54" w14:textId="77777777" w:rsidTr="00123661">
        <w:trPr>
          <w:trHeight w:val="9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39D60BB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Задачи (направления) деятельности</w:t>
            </w:r>
          </w:p>
          <w:p w14:paraId="1794AF97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E20FC89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Планируемые</w:t>
            </w:r>
            <w:r w:rsidR="002C5F2A"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результаты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284F4F4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Виды и формы</w:t>
            </w:r>
            <w:r w:rsidR="002C5F2A"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деятельности, мероприятия</w:t>
            </w:r>
          </w:p>
          <w:p w14:paraId="11B5FEAC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DF7D1A6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Сроки (периодичность в течение года)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7327384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  <w:p w14:paraId="65868138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3462" w:rsidRPr="004623C8" w14:paraId="67A2C020" w14:textId="77777777" w:rsidTr="00123661">
        <w:trPr>
          <w:trHeight w:val="41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6B7C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педагогических работников по  вопросам инклюзивного образования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6B8E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Рекомендации, приёмы, упражнения и др. материалы. </w:t>
            </w:r>
          </w:p>
          <w:p w14:paraId="12381BED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2. Разработка плана консультивной работы с ребенком, родителями, классом, работниками школы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17CF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14:paraId="05622955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6026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По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отдельному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плану-графику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431D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ПМПК</w:t>
            </w:r>
          </w:p>
          <w:p w14:paraId="1D345095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Педагог – психолог</w:t>
            </w:r>
          </w:p>
          <w:p w14:paraId="7B041B93" w14:textId="63257D85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3462" w:rsidRPr="004623C8" w14:paraId="5CD9F00B" w14:textId="77777777" w:rsidTr="00123661">
        <w:trPr>
          <w:trHeight w:val="41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70DA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обучающихся по выявленных проблемам, оказание превентивной помощи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43E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Рекомендации, приёмы, упражнения и др. материалы. </w:t>
            </w:r>
          </w:p>
          <w:p w14:paraId="4A9DF1B0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2. Разработка плана консультивной работы с ребенком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CDBF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14:paraId="4BDAE5F0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01F4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По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отдельному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плану-графику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858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ПМПК</w:t>
            </w:r>
          </w:p>
          <w:p w14:paraId="1F9BE57B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Педагог – психолог</w:t>
            </w:r>
          </w:p>
          <w:p w14:paraId="3ABF6D89" w14:textId="304D4D54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3462" w:rsidRPr="004623C8" w14:paraId="4C9F3050" w14:textId="77777777" w:rsidTr="00123661">
        <w:trPr>
          <w:trHeight w:val="41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B694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родителей по 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2AC6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Рекомендации, приёмы, упражнения и др. материалы. </w:t>
            </w:r>
          </w:p>
          <w:p w14:paraId="7FC4D40E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Разработка плана консультивной работы с родителями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0D1B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14:paraId="78EB8D90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B576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По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отдельному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плану-графику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5C4A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ПМПК</w:t>
            </w:r>
          </w:p>
          <w:p w14:paraId="6199566D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Педагог – психолог</w:t>
            </w:r>
          </w:p>
          <w:p w14:paraId="529581BE" w14:textId="209C6C94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20D422F" w14:textId="77777777" w:rsidR="00ED3462" w:rsidRPr="00ED3462" w:rsidRDefault="00ED3462" w:rsidP="00DE659A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14:paraId="6573D56C" w14:textId="77777777" w:rsidR="00592944" w:rsidRDefault="00592944" w:rsidP="00DE659A">
      <w:pPr>
        <w:spacing w:after="0"/>
        <w:ind w:right="-61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F807A65" w14:textId="77777777" w:rsidR="00592944" w:rsidRDefault="00592944" w:rsidP="00DE659A">
      <w:pPr>
        <w:spacing w:after="0"/>
        <w:ind w:right="-61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96BB4A4" w14:textId="77777777" w:rsidR="00592944" w:rsidRDefault="00592944" w:rsidP="00DE659A">
      <w:pPr>
        <w:spacing w:after="0"/>
        <w:ind w:right="-61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1B0C5BD" w14:textId="5EE45A5E" w:rsidR="00ED3462" w:rsidRPr="00ED3462" w:rsidRDefault="00ED3462" w:rsidP="00DE659A">
      <w:pPr>
        <w:spacing w:after="0"/>
        <w:ind w:right="-61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3462">
        <w:rPr>
          <w:rFonts w:ascii="Times New Roman" w:hAnsi="Times New Roman"/>
          <w:b/>
          <w:sz w:val="24"/>
          <w:szCs w:val="24"/>
          <w:lang w:val="ru-RU"/>
        </w:rPr>
        <w:t>Информационно – просветительский модуль</w:t>
      </w:r>
    </w:p>
    <w:p w14:paraId="159EB423" w14:textId="2BFE342C" w:rsidR="00ED3462" w:rsidRDefault="00ED3462" w:rsidP="00DE659A">
      <w:pPr>
        <w:spacing w:after="0"/>
        <w:ind w:right="-617"/>
        <w:jc w:val="both"/>
        <w:rPr>
          <w:rFonts w:ascii="Times New Roman" w:hAnsi="Times New Roman"/>
          <w:sz w:val="24"/>
          <w:szCs w:val="24"/>
          <w:lang w:val="ru-RU"/>
        </w:rPr>
      </w:pPr>
      <w:r w:rsidRPr="00ED3462">
        <w:rPr>
          <w:rFonts w:ascii="Times New Roman" w:hAnsi="Times New Roman"/>
          <w:b/>
          <w:iCs/>
          <w:sz w:val="24"/>
          <w:szCs w:val="24"/>
          <w:lang w:val="ru-RU"/>
        </w:rPr>
        <w:t>Цель:</w:t>
      </w:r>
      <w:r w:rsidR="004B6796">
        <w:rPr>
          <w:rFonts w:ascii="Times New Roman" w:hAnsi="Times New Roman"/>
          <w:b/>
          <w:iCs/>
          <w:sz w:val="24"/>
          <w:szCs w:val="24"/>
          <w:lang w:val="ru-RU"/>
        </w:rPr>
        <w:t xml:space="preserve">  </w:t>
      </w:r>
      <w:r w:rsidRPr="00ED3462">
        <w:rPr>
          <w:rFonts w:ascii="Times New Roman" w:hAnsi="Times New Roman"/>
          <w:sz w:val="24"/>
          <w:szCs w:val="24"/>
          <w:lang w:val="ru-RU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p w14:paraId="52243D9F" w14:textId="535CDB18" w:rsidR="00592944" w:rsidRDefault="00592944" w:rsidP="00DE659A">
      <w:pPr>
        <w:spacing w:after="0"/>
        <w:ind w:right="-61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4E1BDC" w14:textId="4B8F8F3A" w:rsidR="00592944" w:rsidRDefault="00592944" w:rsidP="00DE659A">
      <w:pPr>
        <w:spacing w:after="0"/>
        <w:ind w:right="-61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7688C6" w14:textId="2769F291" w:rsidR="00592944" w:rsidRDefault="00592944" w:rsidP="00DE659A">
      <w:pPr>
        <w:spacing w:after="0"/>
        <w:ind w:right="-61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8B67F7" w14:textId="77777777" w:rsidR="00592944" w:rsidRPr="00ED3462" w:rsidRDefault="00592944" w:rsidP="00DE659A">
      <w:pPr>
        <w:spacing w:after="0"/>
        <w:ind w:right="-61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1692"/>
        <w:gridCol w:w="2074"/>
        <w:gridCol w:w="1867"/>
        <w:gridCol w:w="1945"/>
      </w:tblGrid>
      <w:tr w:rsidR="00ED3462" w:rsidRPr="00CE5D55" w14:paraId="72E7BD31" w14:textId="77777777" w:rsidTr="00D93079">
        <w:trPr>
          <w:trHeight w:val="86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4715957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B7D220B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Планируемые</w:t>
            </w:r>
            <w:r w:rsidR="004B6796"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результаты</w:t>
            </w:r>
          </w:p>
          <w:p w14:paraId="5A8FC5C1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8A25B12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Виды и формы деятельности, мероприятия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78CB933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Сроки (периодичность в течение года)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CA9B671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  <w:p w14:paraId="35C8C985" w14:textId="77777777" w:rsidR="00ED3462" w:rsidRPr="00CE5D55" w:rsidRDefault="00ED3462" w:rsidP="00DE659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3462" w:rsidRPr="004623C8" w14:paraId="279E17CD" w14:textId="77777777" w:rsidTr="00D93079">
        <w:trPr>
          <w:trHeight w:val="200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04C0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0EA5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 семинаров, тренингов, Клуба и др. по вопросам инклюзивного образования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A210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1CA7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По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отдельному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плану-графику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82A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ПМПК</w:t>
            </w:r>
          </w:p>
          <w:p w14:paraId="4F4B879F" w14:textId="77777777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Педагог – психолог</w:t>
            </w:r>
          </w:p>
          <w:p w14:paraId="1F9EBBFA" w14:textId="33FDF862" w:rsidR="00ED3462" w:rsidRPr="00CE5D55" w:rsidRDefault="00ED3462" w:rsidP="00DE6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D93079" w:rsidRPr="004623C8" w14:paraId="7C38A59E" w14:textId="77777777" w:rsidTr="00D93079">
        <w:trPr>
          <w:trHeight w:val="78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CCDD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Психолого-педагогическое просвещение педагогических работников по вопросам развития, обучения и воспитания данной категории детей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3FBB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методических мероприятий по вопросам инклюзивного образования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D61B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963B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По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отдельному</w:t>
            </w:r>
            <w:r w:rsidR="004B6796" w:rsidRPr="00CE5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E5D55">
              <w:rPr>
                <w:rFonts w:ascii="Times New Roman" w:hAnsi="Times New Roman"/>
                <w:sz w:val="24"/>
                <w:szCs w:val="24"/>
              </w:rPr>
              <w:t>плану-графику</w:t>
            </w:r>
          </w:p>
          <w:p w14:paraId="693E6020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FA8DDC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20E96B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A78611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CEE5A3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4C5F2D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2DB2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ПМПК</w:t>
            </w:r>
          </w:p>
          <w:p w14:paraId="2CA1D22B" w14:textId="77777777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Педагог – психолог</w:t>
            </w:r>
          </w:p>
          <w:p w14:paraId="5708808E" w14:textId="312E845F" w:rsidR="00D93079" w:rsidRPr="00CE5D55" w:rsidRDefault="00D93079" w:rsidP="00DE6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4369D07" w14:textId="77777777" w:rsidR="00ED3462" w:rsidRPr="002C23DD" w:rsidRDefault="00ED3462" w:rsidP="00DE659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</w:p>
    <w:p w14:paraId="5E32EE7B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2F3D5D3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left="3540" w:right="2940" w:hanging="605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 xml:space="preserve">2.3. Организационный раздел </w:t>
      </w: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2.3.1. Учебный план</w:t>
      </w:r>
    </w:p>
    <w:p w14:paraId="3F5EE422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color w:val="00000A"/>
          <w:sz w:val="24"/>
          <w:szCs w:val="24"/>
          <w:lang w:val="ru-RU"/>
        </w:rPr>
        <w:t>Обязательные предметные области учебного плана и учебные предметы соответствуют ФГОС НОО.</w:t>
      </w:r>
    </w:p>
    <w:p w14:paraId="3662B615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 xml:space="preserve">Коррекционное обучение для учащихся </w:t>
      </w:r>
      <w:r w:rsidRPr="00056363">
        <w:rPr>
          <w:rFonts w:ascii="Times New Roman" w:hAnsi="Times New Roman"/>
          <w:sz w:val="24"/>
          <w:szCs w:val="24"/>
        </w:rPr>
        <w:t>VII</w:t>
      </w:r>
      <w:r w:rsidRPr="00D93079">
        <w:rPr>
          <w:rFonts w:ascii="Times New Roman" w:hAnsi="Times New Roman"/>
          <w:sz w:val="24"/>
          <w:szCs w:val="24"/>
          <w:lang w:val="ru-RU"/>
        </w:rPr>
        <w:t xml:space="preserve"> вида создается для обучения и воспитания детей с задержкой психического развития, у которых при потенциально сохранных возможностях интеллектуального развития наблюдаются слабость памяти, внимания, недостаточность темпа и подвижности психических процессов, повышенная истощаемость, несформированность произвольной регуляции деятельности, эмоциональная неустойчивость, для обеспечения коррекции их психического развития и эмоционально-волевой сферы, активизации познавательной деятельности, формирования навыков и умений учебной деятельности. Обучение данной группы учащихся проводится интегрировано в общеобразовательных классах.</w:t>
      </w:r>
    </w:p>
    <w:p w14:paraId="03F01348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 xml:space="preserve">В учебном плане СКОУ </w:t>
      </w:r>
      <w:r w:rsidRPr="00056363">
        <w:rPr>
          <w:rFonts w:ascii="Times New Roman" w:hAnsi="Times New Roman"/>
          <w:sz w:val="24"/>
          <w:szCs w:val="24"/>
        </w:rPr>
        <w:t>VII</w:t>
      </w:r>
      <w:r w:rsidRPr="00D93079">
        <w:rPr>
          <w:rFonts w:ascii="Times New Roman" w:hAnsi="Times New Roman"/>
          <w:sz w:val="24"/>
          <w:szCs w:val="24"/>
          <w:lang w:val="ru-RU"/>
        </w:rPr>
        <w:t xml:space="preserve"> вида выделены 2 раздела: </w:t>
      </w:r>
    </w:p>
    <w:p w14:paraId="2C2067DB" w14:textId="77777777" w:rsidR="00D93079" w:rsidRPr="00D93079" w:rsidRDefault="00D93079" w:rsidP="00DE659A">
      <w:pPr>
        <w:numPr>
          <w:ilvl w:val="0"/>
          <w:numId w:val="78"/>
        </w:numPr>
        <w:tabs>
          <w:tab w:val="clear" w:pos="1068"/>
          <w:tab w:val="num" w:pos="3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b/>
          <w:sz w:val="24"/>
          <w:szCs w:val="24"/>
          <w:lang w:val="ru-RU"/>
        </w:rPr>
        <w:t xml:space="preserve">Инвариатная часть </w:t>
      </w:r>
      <w:r w:rsidRPr="00D93079">
        <w:rPr>
          <w:rFonts w:ascii="Times New Roman" w:hAnsi="Times New Roman"/>
          <w:sz w:val="24"/>
          <w:szCs w:val="24"/>
          <w:lang w:val="ru-RU"/>
        </w:rPr>
        <w:t>(образовательные области)– реализующая  федеральный компонент государственного образовательного стандарта общего образования (минимум содержания образования), обеспечивающая усвоение учащимися регионального компонента.</w:t>
      </w:r>
    </w:p>
    <w:p w14:paraId="723D06F6" w14:textId="77777777" w:rsidR="00D93079" w:rsidRPr="00D93079" w:rsidRDefault="00D93079" w:rsidP="00DE659A">
      <w:pPr>
        <w:numPr>
          <w:ilvl w:val="0"/>
          <w:numId w:val="78"/>
        </w:numPr>
        <w:tabs>
          <w:tab w:val="clear" w:pos="1068"/>
          <w:tab w:val="num" w:pos="3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b/>
          <w:sz w:val="24"/>
          <w:szCs w:val="24"/>
          <w:lang w:val="ru-RU"/>
        </w:rPr>
        <w:t xml:space="preserve">Вариативная  часть – </w:t>
      </w:r>
      <w:r w:rsidRPr="00D93079">
        <w:rPr>
          <w:rFonts w:ascii="Times New Roman" w:hAnsi="Times New Roman"/>
          <w:sz w:val="24"/>
          <w:szCs w:val="24"/>
          <w:lang w:val="ru-RU"/>
        </w:rPr>
        <w:t>компонент образовательного учреждения и коррекционные курсы</w:t>
      </w:r>
      <w:r w:rsidRPr="00D93079"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2A40F35F" w14:textId="77777777" w:rsidR="00D93079" w:rsidRPr="00D93079" w:rsidRDefault="00D93079" w:rsidP="00DE659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Коррекционные  курсы отражают особенности обучения в школе (классе) для детей с ЗПР и направлены на коррекцию отклонений в развитии, формирование навыков адаптации ребенка в современных жизненных условиях, подготовку к усвоению содержания образования на каждой ступени образования. </w:t>
      </w:r>
    </w:p>
    <w:p w14:paraId="18C53B7C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>Коррекционные курсы  включают в себя:</w:t>
      </w:r>
    </w:p>
    <w:p w14:paraId="6187D1D2" w14:textId="77777777" w:rsidR="00D93079" w:rsidRDefault="004B6796" w:rsidP="00DE659A">
      <w:pPr>
        <w:numPr>
          <w:ilvl w:val="0"/>
          <w:numId w:val="79"/>
        </w:numPr>
        <w:tabs>
          <w:tab w:val="clear" w:pos="1068"/>
          <w:tab w:val="num" w:pos="-207"/>
          <w:tab w:val="num" w:pos="0"/>
          <w:tab w:val="num" w:pos="1134"/>
          <w:tab w:val="left" w:pos="1418"/>
          <w:tab w:val="left" w:pos="1820"/>
        </w:tabs>
        <w:spacing w:after="0"/>
        <w:ind w:left="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93079">
        <w:rPr>
          <w:rFonts w:ascii="Times New Roman" w:hAnsi="Times New Roman"/>
          <w:sz w:val="24"/>
          <w:szCs w:val="24"/>
        </w:rPr>
        <w:t>сихокоррекционные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93079">
        <w:rPr>
          <w:rFonts w:ascii="Times New Roman" w:hAnsi="Times New Roman"/>
          <w:sz w:val="24"/>
          <w:szCs w:val="24"/>
        </w:rPr>
        <w:t>занятия</w:t>
      </w:r>
    </w:p>
    <w:p w14:paraId="328953F6" w14:textId="77777777" w:rsidR="00D93079" w:rsidRPr="00D93079" w:rsidRDefault="00D93079" w:rsidP="00DE659A">
      <w:pPr>
        <w:numPr>
          <w:ilvl w:val="0"/>
          <w:numId w:val="79"/>
        </w:numPr>
        <w:tabs>
          <w:tab w:val="clear" w:pos="1068"/>
          <w:tab w:val="num" w:pos="-207"/>
          <w:tab w:val="num" w:pos="0"/>
          <w:tab w:val="num" w:pos="1134"/>
          <w:tab w:val="left" w:pos="1418"/>
          <w:tab w:val="left" w:pos="1820"/>
        </w:tabs>
        <w:spacing w:after="0"/>
        <w:ind w:left="0" w:firstLine="700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>индивидуальные и групповые коррекционно-развивающие занятия по восполнению пробелов в знаниях обучающихся;</w:t>
      </w:r>
    </w:p>
    <w:p w14:paraId="5966C2B5" w14:textId="77777777" w:rsidR="00D93079" w:rsidRPr="00056363" w:rsidRDefault="00D93079" w:rsidP="00DE659A">
      <w:pPr>
        <w:numPr>
          <w:ilvl w:val="0"/>
          <w:numId w:val="79"/>
        </w:numPr>
        <w:tabs>
          <w:tab w:val="clear" w:pos="1068"/>
          <w:tab w:val="num" w:pos="-207"/>
          <w:tab w:val="num" w:pos="0"/>
          <w:tab w:val="num" w:pos="1134"/>
          <w:tab w:val="left" w:pos="1418"/>
          <w:tab w:val="left" w:pos="1820"/>
        </w:tabs>
        <w:spacing w:after="0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056363">
        <w:rPr>
          <w:rFonts w:ascii="Times New Roman" w:hAnsi="Times New Roman"/>
          <w:sz w:val="24"/>
          <w:szCs w:val="24"/>
        </w:rPr>
        <w:t>логопедические</w:t>
      </w:r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56363">
        <w:rPr>
          <w:rFonts w:ascii="Times New Roman" w:hAnsi="Times New Roman"/>
          <w:sz w:val="24"/>
          <w:szCs w:val="24"/>
        </w:rPr>
        <w:t>занятия.</w:t>
      </w:r>
    </w:p>
    <w:p w14:paraId="56487863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>Индивидуальные и групповые занятия проводятся по восполнению пробелов в знаниях учащихся по русскому языку и математике.</w:t>
      </w:r>
    </w:p>
    <w:p w14:paraId="353F579D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 xml:space="preserve">В инвариантной части в целом реализуются государственные общеобразовательные программы. </w:t>
      </w:r>
    </w:p>
    <w:p w14:paraId="5A110038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 xml:space="preserve">В структуру учебных занятий отводится время на реализацию национально-региональных и этнокультурных особенностей, учителя самостоятельно определяют темы в соответствии со своей Рабочей программой учителя -предметника. </w:t>
      </w:r>
    </w:p>
    <w:p w14:paraId="59424A8B" w14:textId="77777777" w:rsidR="00D93079" w:rsidRPr="00D93079" w:rsidRDefault="00D93079" w:rsidP="00DE659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F32AD68" w14:textId="77777777" w:rsidR="00D93079" w:rsidRPr="00D93079" w:rsidRDefault="00D93079" w:rsidP="00DE659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93079">
        <w:rPr>
          <w:rFonts w:ascii="Times New Roman" w:hAnsi="Times New Roman"/>
          <w:b/>
          <w:sz w:val="24"/>
          <w:szCs w:val="24"/>
          <w:lang w:val="ru-RU"/>
        </w:rPr>
        <w:t>Начальное общее образование</w:t>
      </w:r>
    </w:p>
    <w:p w14:paraId="363352BD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>Учащиеся начальной школы обучаются по общеобразовательным программам в соответствии с ФГОС.</w:t>
      </w:r>
    </w:p>
    <w:p w14:paraId="69F9DBF9" w14:textId="77967298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 xml:space="preserve">В школе обучается </w:t>
      </w:r>
      <w:r w:rsidR="009B16E1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D93079">
        <w:rPr>
          <w:rFonts w:ascii="Times New Roman" w:hAnsi="Times New Roman"/>
          <w:sz w:val="24"/>
          <w:szCs w:val="24"/>
          <w:lang w:val="ru-RU"/>
        </w:rPr>
        <w:t>ученик во</w:t>
      </w:r>
      <w:r w:rsidR="009B16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079">
        <w:rPr>
          <w:rFonts w:ascii="Times New Roman" w:hAnsi="Times New Roman"/>
          <w:sz w:val="24"/>
          <w:szCs w:val="24"/>
          <w:lang w:val="ru-RU"/>
        </w:rPr>
        <w:t>2 класс</w:t>
      </w:r>
      <w:r w:rsidR="009B16E1">
        <w:rPr>
          <w:rFonts w:ascii="Times New Roman" w:hAnsi="Times New Roman"/>
          <w:sz w:val="24"/>
          <w:szCs w:val="24"/>
          <w:lang w:val="ru-RU"/>
        </w:rPr>
        <w:t>е</w:t>
      </w:r>
      <w:r w:rsidRPr="00D93079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9B16E1">
        <w:rPr>
          <w:rFonts w:ascii="Times New Roman" w:hAnsi="Times New Roman"/>
          <w:sz w:val="24"/>
          <w:szCs w:val="24"/>
          <w:lang w:val="ru-RU"/>
        </w:rPr>
        <w:t>1</w:t>
      </w:r>
      <w:r w:rsidRPr="00D93079">
        <w:rPr>
          <w:rFonts w:ascii="Times New Roman" w:hAnsi="Times New Roman"/>
          <w:sz w:val="24"/>
          <w:szCs w:val="24"/>
          <w:lang w:val="ru-RU"/>
        </w:rPr>
        <w:t xml:space="preserve"> ученик в </w:t>
      </w:r>
      <w:r w:rsidR="009B16E1">
        <w:rPr>
          <w:rFonts w:ascii="Times New Roman" w:hAnsi="Times New Roman"/>
          <w:sz w:val="24"/>
          <w:szCs w:val="24"/>
          <w:lang w:val="ru-RU"/>
        </w:rPr>
        <w:t>4</w:t>
      </w:r>
      <w:r w:rsidRPr="00D93079">
        <w:rPr>
          <w:rFonts w:ascii="Times New Roman" w:hAnsi="Times New Roman"/>
          <w:sz w:val="24"/>
          <w:szCs w:val="24"/>
          <w:lang w:val="ru-RU"/>
        </w:rPr>
        <w:t xml:space="preserve"> классе.</w:t>
      </w:r>
    </w:p>
    <w:p w14:paraId="3178CBF4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>Учебный план начального общего образования обучающихся с задержкой психического развития составлен с учетом решения двух основных задач:</w:t>
      </w:r>
    </w:p>
    <w:p w14:paraId="02352A15" w14:textId="77777777" w:rsidR="00D93079" w:rsidRPr="00D93079" w:rsidRDefault="00D93079" w:rsidP="00DE659A">
      <w:pPr>
        <w:numPr>
          <w:ilvl w:val="0"/>
          <w:numId w:val="8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>формирование навыков функциональной грамотности и основных учебных умений и навыков, общения, начальных представлений об отечественной и мировой культуре;</w:t>
      </w:r>
    </w:p>
    <w:p w14:paraId="4C9C2452" w14:textId="77777777" w:rsidR="00D93079" w:rsidRPr="00D93079" w:rsidRDefault="00D93079" w:rsidP="00DE659A">
      <w:pPr>
        <w:numPr>
          <w:ilvl w:val="0"/>
          <w:numId w:val="8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>коррекция задержанного психического развития обучающихся, пробелов в знаниях и представлениях об окружающем мире, характерных для данной категории  обучающихся, преодоление недостатков, возникших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</w:p>
    <w:p w14:paraId="1D2A3C94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>Образовательная область «Филология» представлена учебными предметами: «Русский язык», «Литературное чтение», «Иностранный язык».</w:t>
      </w:r>
    </w:p>
    <w:p w14:paraId="7862BBA0" w14:textId="673E3C5A" w:rsidR="00D93079" w:rsidRPr="00056363" w:rsidRDefault="00D93079" w:rsidP="00DE659A">
      <w:pPr>
        <w:pStyle w:val="af0"/>
        <w:tabs>
          <w:tab w:val="left" w:pos="960"/>
        </w:tabs>
        <w:spacing w:after="0" w:line="276" w:lineRule="auto"/>
        <w:ind w:left="0" w:firstLine="709"/>
        <w:jc w:val="both"/>
      </w:pPr>
      <w:r w:rsidRPr="00056363">
        <w:t xml:space="preserve">Изучение иностранного языка начинается со 2-го класса. Занятия по иностранному языку проводятся </w:t>
      </w:r>
      <w:r>
        <w:t xml:space="preserve">в рамках своего </w:t>
      </w:r>
      <w:r w:rsidRPr="00056363">
        <w:t xml:space="preserve">класса. На изучение иностранного языка отводится </w:t>
      </w:r>
      <w:r w:rsidR="009B16E1">
        <w:t>2</w:t>
      </w:r>
      <w:r w:rsidRPr="00056363">
        <w:t xml:space="preserve"> час</w:t>
      </w:r>
      <w:r w:rsidR="009B16E1">
        <w:t>а</w:t>
      </w:r>
      <w:r w:rsidRPr="00056363">
        <w:t xml:space="preserve"> в неделю. </w:t>
      </w:r>
    </w:p>
    <w:p w14:paraId="7EC4DC5C" w14:textId="77777777" w:rsidR="00D93079" w:rsidRPr="00056363" w:rsidRDefault="00D93079" w:rsidP="00DE659A">
      <w:pPr>
        <w:pStyle w:val="af0"/>
        <w:tabs>
          <w:tab w:val="left" w:pos="960"/>
        </w:tabs>
        <w:spacing w:after="0" w:line="276" w:lineRule="auto"/>
        <w:ind w:left="0" w:firstLine="709"/>
        <w:jc w:val="both"/>
      </w:pPr>
      <w:r w:rsidRPr="00056363">
        <w:t xml:space="preserve">Изучение предмета «Основы безопасности жизнедеятельности» включено в содержание курсов, реализующих образовательный компонент обязательной части базисного учебного плана: «Обществознание и естествознание»,  «Физическая культура», «Технология», для формирования понятийной базы об опасных и чрезвычайных ситуациях и выработки навыков безопасного поведения дома, на улице, на водоёмах, противопожарной безопасности, личной гигиены, а также необходимых навыков по гражданской обороне. </w:t>
      </w:r>
    </w:p>
    <w:p w14:paraId="6146C3B6" w14:textId="77777777" w:rsidR="00D93079" w:rsidRPr="00183BFA" w:rsidRDefault="00D93079" w:rsidP="00DE659A">
      <w:pPr>
        <w:pStyle w:val="af0"/>
        <w:tabs>
          <w:tab w:val="left" w:pos="960"/>
        </w:tabs>
        <w:spacing w:after="0" w:line="276" w:lineRule="auto"/>
        <w:ind w:left="0" w:firstLine="709"/>
        <w:jc w:val="both"/>
      </w:pPr>
      <w:r w:rsidRPr="00183BFA">
        <w:t xml:space="preserve">Образовательная область «Обществознание» представлена предметом «Окружающий мир (человек, природа, общество)» по 2 часа и является интегрированным, включает содержание двух учебных курсов: естествознание, история. </w:t>
      </w:r>
    </w:p>
    <w:p w14:paraId="72CEF48E" w14:textId="77777777" w:rsidR="00D93079" w:rsidRPr="00183BFA" w:rsidRDefault="00D93079" w:rsidP="00DE659A">
      <w:pPr>
        <w:pStyle w:val="af2"/>
        <w:spacing w:line="276" w:lineRule="auto"/>
        <w:ind w:firstLine="709"/>
        <w:rPr>
          <w:sz w:val="24"/>
          <w:szCs w:val="24"/>
        </w:rPr>
      </w:pPr>
      <w:r w:rsidRPr="00183BFA">
        <w:rPr>
          <w:spacing w:val="1"/>
          <w:sz w:val="24"/>
          <w:szCs w:val="24"/>
        </w:rPr>
        <w:lastRenderedPageBreak/>
        <w:t>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воспитания. (В редакции Приказа</w:t>
      </w:r>
      <w:r w:rsidRPr="00183BFA">
        <w:rPr>
          <w:sz w:val="24"/>
          <w:szCs w:val="24"/>
        </w:rPr>
        <w:t xml:space="preserve"> Министерства образования и науки Российской Федерации № 889 от 30.08.2010 г.)   </w:t>
      </w:r>
    </w:p>
    <w:p w14:paraId="0888EAD1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b/>
          <w:color w:val="FF0000"/>
          <w:spacing w:val="1"/>
          <w:sz w:val="24"/>
          <w:szCs w:val="24"/>
          <w:lang w:val="ru-RU"/>
        </w:rPr>
      </w:pPr>
      <w:r w:rsidRPr="00D93079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В соответствии с Приказом</w:t>
      </w:r>
      <w:r w:rsidRPr="00D93079">
        <w:rPr>
          <w:rFonts w:ascii="Times New Roman" w:hAnsi="Times New Roman"/>
          <w:sz w:val="24"/>
          <w:szCs w:val="24"/>
          <w:lang w:val="ru-RU"/>
        </w:rPr>
        <w:t xml:space="preserve"> Министерства образования и науки Российской Федерации от 31.01.2012г. за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 от 05.03.2004г. за № 1089» в 4-ом классе вводится предмет «Основы религиозных культур и светской этики» из расчета 1 час в неделю.</w:t>
      </w:r>
    </w:p>
    <w:p w14:paraId="07A517E4" w14:textId="77777777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>Часов вариативной части не предусмотрено, т.к. школа работает в режиме 5- дневной учебной недели.</w:t>
      </w:r>
    </w:p>
    <w:p w14:paraId="63922FA3" w14:textId="4F305006" w:rsidR="00D93079" w:rsidRPr="00D93079" w:rsidRDefault="00D93079" w:rsidP="00DE659A">
      <w:pPr>
        <w:spacing w:after="0"/>
        <w:ind w:firstLine="709"/>
        <w:jc w:val="both"/>
        <w:rPr>
          <w:rFonts w:ascii="Times New Roman" w:hAnsi="Times New Roman"/>
          <w:b/>
          <w:color w:val="FF0000"/>
          <w:spacing w:val="1"/>
          <w:sz w:val="24"/>
          <w:szCs w:val="24"/>
          <w:lang w:val="ru-RU"/>
        </w:rPr>
      </w:pPr>
      <w:r w:rsidRPr="00D93079">
        <w:rPr>
          <w:rFonts w:ascii="Times New Roman" w:hAnsi="Times New Roman"/>
          <w:sz w:val="24"/>
          <w:szCs w:val="24"/>
          <w:lang w:val="ru-RU"/>
        </w:rPr>
        <w:t xml:space="preserve">Все обучение в начальных классах имеет коррекционно-развивающую направленность. В целях более успешной динамики в общем развитии отдельных обучающихся, коррекции недостатков их психического развития, а также восполнения пробелов в знаниях, в Учебном плане МОУ </w:t>
      </w:r>
      <w:r w:rsidR="009B16E1">
        <w:rPr>
          <w:rFonts w:ascii="Times New Roman" w:hAnsi="Times New Roman"/>
          <w:sz w:val="24"/>
          <w:szCs w:val="24"/>
          <w:lang w:val="ru-RU"/>
        </w:rPr>
        <w:t>Дивногорской ООШ</w:t>
      </w:r>
      <w:r w:rsidRPr="00D93079">
        <w:rPr>
          <w:rFonts w:ascii="Times New Roman" w:hAnsi="Times New Roman"/>
          <w:sz w:val="24"/>
          <w:szCs w:val="24"/>
          <w:lang w:val="ru-RU"/>
        </w:rPr>
        <w:t xml:space="preserve"> предусмотрены коррекционные индивидуальные занятия. Учителем</w:t>
      </w:r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93079">
        <w:rPr>
          <w:rFonts w:ascii="Times New Roman" w:hAnsi="Times New Roman"/>
          <w:sz w:val="24"/>
          <w:szCs w:val="24"/>
          <w:lang w:val="ru-RU"/>
        </w:rPr>
        <w:t xml:space="preserve">будет разработана модульная программа по данному направлению (Письмо Министерства образования РФ от 04.09.1997г. за № 48 «О специфике деятельности специальных (коррекционных) образовательных учреждений </w:t>
      </w:r>
      <w:r w:rsidRPr="00056363">
        <w:rPr>
          <w:rFonts w:ascii="Times New Roman" w:hAnsi="Times New Roman"/>
          <w:sz w:val="24"/>
          <w:szCs w:val="24"/>
        </w:rPr>
        <w:t>I</w:t>
      </w:r>
      <w:r w:rsidRPr="00D9307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056363">
        <w:rPr>
          <w:rFonts w:ascii="Times New Roman" w:hAnsi="Times New Roman"/>
          <w:sz w:val="24"/>
          <w:szCs w:val="24"/>
        </w:rPr>
        <w:t>VIII</w:t>
      </w:r>
      <w:r w:rsidRPr="00D93079">
        <w:rPr>
          <w:rFonts w:ascii="Times New Roman" w:hAnsi="Times New Roman"/>
          <w:sz w:val="24"/>
          <w:szCs w:val="24"/>
          <w:lang w:val="ru-RU"/>
        </w:rPr>
        <w:t xml:space="preserve"> видов» (с изменениями от 26.12.2000г.)).</w:t>
      </w:r>
    </w:p>
    <w:p w14:paraId="2DA8C539" w14:textId="77777777" w:rsidR="007102C2" w:rsidRPr="007102C2" w:rsidRDefault="007102C2" w:rsidP="00DE659A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102C2">
        <w:rPr>
          <w:rFonts w:ascii="Times New Roman" w:hAnsi="Times New Roman"/>
          <w:sz w:val="24"/>
          <w:szCs w:val="24"/>
          <w:lang w:val="ru-RU"/>
        </w:rPr>
        <w:t>УЧЕБНЫЙ ПЛАН</w:t>
      </w:r>
    </w:p>
    <w:p w14:paraId="3EA2DFF8" w14:textId="77777777" w:rsidR="007102C2" w:rsidRPr="007102C2" w:rsidRDefault="007102C2" w:rsidP="00DE659A">
      <w:pPr>
        <w:tabs>
          <w:tab w:val="left" w:pos="5404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102C2">
        <w:rPr>
          <w:rFonts w:ascii="Times New Roman" w:hAnsi="Times New Roman"/>
          <w:sz w:val="24"/>
          <w:szCs w:val="24"/>
          <w:lang w:val="ru-RU"/>
        </w:rPr>
        <w:t xml:space="preserve">начальное общее образование (для учащихся </w:t>
      </w:r>
      <w:r w:rsidRPr="007102C2">
        <w:rPr>
          <w:rFonts w:ascii="Times New Roman" w:hAnsi="Times New Roman"/>
          <w:sz w:val="24"/>
          <w:szCs w:val="24"/>
        </w:rPr>
        <w:t>VII</w:t>
      </w:r>
      <w:r w:rsidRPr="007102C2">
        <w:rPr>
          <w:rFonts w:ascii="Times New Roman" w:hAnsi="Times New Roman"/>
          <w:sz w:val="24"/>
          <w:szCs w:val="24"/>
          <w:lang w:val="ru-RU"/>
        </w:rPr>
        <w:t xml:space="preserve"> вида), согласно ФГОС НОО</w:t>
      </w:r>
    </w:p>
    <w:p w14:paraId="0976F2C8" w14:textId="77777777" w:rsidR="007102C2" w:rsidRPr="007102C2" w:rsidRDefault="007102C2" w:rsidP="00DE659A">
      <w:pPr>
        <w:tabs>
          <w:tab w:val="left" w:pos="5404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370"/>
        <w:gridCol w:w="1000"/>
        <w:gridCol w:w="252"/>
        <w:gridCol w:w="684"/>
        <w:gridCol w:w="339"/>
      </w:tblGrid>
      <w:tr w:rsidR="00587DCB" w:rsidRPr="00CE5D55" w14:paraId="04A8D290" w14:textId="77777777" w:rsidTr="00587DCB">
        <w:trPr>
          <w:gridAfter w:val="4"/>
          <w:wAfter w:w="2275" w:type="dxa"/>
          <w:trHeight w:val="3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349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CF1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</w:tr>
      <w:tr w:rsidR="00587DCB" w:rsidRPr="00CE5D55" w14:paraId="10C9FF07" w14:textId="77777777" w:rsidTr="00587DCB">
        <w:trPr>
          <w:gridAfter w:val="1"/>
          <w:wAfter w:w="339" w:type="dxa"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695" w14:textId="77777777" w:rsidR="00587DCB" w:rsidRPr="007102C2" w:rsidRDefault="00587DCB" w:rsidP="00DE6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BC8" w14:textId="77777777" w:rsidR="00587DCB" w:rsidRPr="007102C2" w:rsidRDefault="00587DCB" w:rsidP="00DE6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186" w14:textId="77777777" w:rsidR="00587DCB" w:rsidRPr="00CE5D55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23B" w14:textId="73BD10BB" w:rsidR="00587DCB" w:rsidRPr="009B16E1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87DCB" w:rsidRPr="00CE5D55" w14:paraId="76BE5785" w14:textId="77777777" w:rsidTr="00587DCB">
        <w:trPr>
          <w:gridAfter w:val="4"/>
          <w:wAfter w:w="2275" w:type="dxa"/>
          <w:trHeight w:val="363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EDC" w14:textId="77777777" w:rsidR="00587DCB" w:rsidRPr="007102C2" w:rsidRDefault="00587DCB" w:rsidP="00DE6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</w:tr>
      <w:tr w:rsidR="00587DCB" w:rsidRPr="00CE5D55" w14:paraId="595F1591" w14:textId="77777777" w:rsidTr="00587DCB">
        <w:trPr>
          <w:gridAfter w:val="1"/>
          <w:wAfter w:w="339" w:type="dxa"/>
          <w:trHeight w:val="363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092BB" w14:textId="3DBEDA25" w:rsidR="00587DCB" w:rsidRPr="00587DCB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53C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FCA" w14:textId="06C9293A" w:rsidR="00587DCB" w:rsidRPr="00587DCB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BF7" w14:textId="0B8E01B3" w:rsidR="00587DCB" w:rsidRPr="00587DCB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87DCB" w:rsidRPr="00CE5D55" w14:paraId="204C932A" w14:textId="77777777" w:rsidTr="00587DCB">
        <w:trPr>
          <w:gridAfter w:val="1"/>
          <w:wAfter w:w="339" w:type="dxa"/>
          <w:trHeight w:val="290"/>
        </w:trPr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B366A" w14:textId="77777777" w:rsidR="00587DCB" w:rsidRPr="007102C2" w:rsidRDefault="00587DCB" w:rsidP="00DE6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5913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99C" w14:textId="0102C1DD" w:rsidR="00587DCB" w:rsidRPr="00587DCB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3E5" w14:textId="70B29D54" w:rsidR="00587DCB" w:rsidRPr="00587DCB" w:rsidRDefault="00242B98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87DCB" w:rsidRPr="00CE5D55" w14:paraId="22B3AB4C" w14:textId="77777777" w:rsidTr="00587DCB">
        <w:trPr>
          <w:gridAfter w:val="1"/>
          <w:wAfter w:w="339" w:type="dxa"/>
          <w:trHeight w:val="290"/>
        </w:trPr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50329" w14:textId="77777777" w:rsidR="00587DCB" w:rsidRPr="007102C2" w:rsidRDefault="00587DCB" w:rsidP="00DE6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165" w14:textId="64425255" w:rsidR="00587DCB" w:rsidRPr="00587DCB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Родной(русский язык)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C82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5EE" w14:textId="2D5FFA2C" w:rsidR="00587DCB" w:rsidRPr="00587DCB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</w:tr>
      <w:tr w:rsidR="00587DCB" w:rsidRPr="00587DCB" w14:paraId="05344569" w14:textId="77777777" w:rsidTr="00587DCB">
        <w:trPr>
          <w:gridAfter w:val="1"/>
          <w:wAfter w:w="339" w:type="dxa"/>
          <w:trHeight w:val="290"/>
        </w:trPr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9CDDA" w14:textId="77777777" w:rsidR="00587DCB" w:rsidRPr="007102C2" w:rsidRDefault="00587DCB" w:rsidP="00DE6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CAF" w14:textId="6B1C0530" w:rsidR="00587DCB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родном(русском) языке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34E9" w14:textId="77777777" w:rsidR="00587DCB" w:rsidRPr="00587DCB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622" w14:textId="73FA4CB1" w:rsidR="00587DCB" w:rsidRPr="00587DCB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</w:tr>
      <w:tr w:rsidR="00587DCB" w:rsidRPr="00CE5D55" w14:paraId="6CB9AB63" w14:textId="77777777" w:rsidTr="00587DCB">
        <w:trPr>
          <w:gridAfter w:val="1"/>
          <w:wAfter w:w="339" w:type="dxa"/>
          <w:trHeight w:val="290"/>
        </w:trPr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63DD" w14:textId="77777777" w:rsidR="00587DCB" w:rsidRPr="00587DCB" w:rsidRDefault="00587DCB" w:rsidP="00DE659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233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334" w14:textId="0009F2D2" w:rsidR="00587DCB" w:rsidRPr="009B16E1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F8F6" w14:textId="78443886" w:rsidR="00587DCB" w:rsidRPr="009B16E1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87DCB" w:rsidRPr="00CE5D55" w14:paraId="541D8A97" w14:textId="77777777" w:rsidTr="00587DCB">
        <w:trPr>
          <w:gridAfter w:val="1"/>
          <w:wAfter w:w="339" w:type="dxa"/>
          <w:trHeight w:val="28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3BF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6C1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996" w14:textId="77777777" w:rsidR="00587DCB" w:rsidRPr="00CE5D55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7CC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7DCB" w:rsidRPr="00CE5D55" w14:paraId="17A1FA8A" w14:textId="77777777" w:rsidTr="00587DCB">
        <w:trPr>
          <w:gridAfter w:val="1"/>
          <w:wAfter w:w="339" w:type="dxa"/>
          <w:trHeight w:val="14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683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966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65A4" w14:textId="77777777" w:rsidR="00587DCB" w:rsidRPr="00CE5D55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F5C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7DCB" w:rsidRPr="00CE5D55" w14:paraId="3D8EEBA4" w14:textId="77777777" w:rsidTr="00587DCB">
        <w:trPr>
          <w:gridAfter w:val="1"/>
          <w:wAfter w:w="339" w:type="dxa"/>
          <w:trHeight w:val="14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9DD" w14:textId="25DFDA7A" w:rsidR="00587DCB" w:rsidRPr="007102C2" w:rsidRDefault="00587DCB" w:rsidP="00587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2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религиозных культур и светской этики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2F0" w14:textId="3A4D555E" w:rsidR="00587DCB" w:rsidRPr="007102C2" w:rsidRDefault="00587DCB" w:rsidP="00587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2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религиозных культур и светской этики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29DE" w14:textId="77777777" w:rsidR="00587DCB" w:rsidRPr="00CE5D55" w:rsidRDefault="00587DCB" w:rsidP="00587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11A6" w14:textId="710BFC1F" w:rsidR="00587DCB" w:rsidRPr="00F8087C" w:rsidRDefault="00587DCB" w:rsidP="00587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87DCB" w:rsidRPr="00CE5D55" w14:paraId="35ABB421" w14:textId="77777777" w:rsidTr="00587DCB">
        <w:trPr>
          <w:gridAfter w:val="1"/>
          <w:wAfter w:w="339" w:type="dxa"/>
          <w:trHeight w:val="225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2C05B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2B5E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10B" w14:textId="77777777" w:rsidR="00587DCB" w:rsidRPr="00CE5D55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CA5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7DCB" w:rsidRPr="00CE5D55" w14:paraId="7E053BBB" w14:textId="77777777" w:rsidTr="00587DCB">
        <w:trPr>
          <w:gridAfter w:val="1"/>
          <w:wAfter w:w="339" w:type="dxa"/>
          <w:trHeight w:val="330"/>
        </w:trPr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15D4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690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462" w14:textId="77777777" w:rsidR="00587DCB" w:rsidRPr="00CE5D55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9BC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7DCB" w:rsidRPr="00CE5D55" w14:paraId="3D78EEA3" w14:textId="77777777" w:rsidTr="00587DCB">
        <w:trPr>
          <w:gridAfter w:val="1"/>
          <w:wAfter w:w="339" w:type="dxa"/>
          <w:trHeight w:val="36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E5B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1A1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A01" w14:textId="77777777" w:rsidR="00587DCB" w:rsidRPr="00CE5D55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011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7DCB" w:rsidRPr="00CE5D55" w14:paraId="5051AE72" w14:textId="77777777" w:rsidTr="00587DCB">
        <w:trPr>
          <w:gridAfter w:val="1"/>
          <w:wAfter w:w="339" w:type="dxa"/>
          <w:trHeight w:val="36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79" w14:textId="77777777" w:rsidR="00587DCB" w:rsidRPr="007102C2" w:rsidRDefault="00587DCB" w:rsidP="00DE6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C21" w14:textId="77777777" w:rsidR="00587DCB" w:rsidRPr="007102C2" w:rsidRDefault="00587DCB" w:rsidP="00DE6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8D7" w14:textId="77777777" w:rsidR="00587DCB" w:rsidRPr="00CE5D55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BE7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7DCB" w:rsidRPr="00CE5D55" w14:paraId="65C9A2F1" w14:textId="77777777" w:rsidTr="00587DCB">
        <w:trPr>
          <w:gridAfter w:val="1"/>
          <w:wAfter w:w="339" w:type="dxa"/>
          <w:trHeight w:val="363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7B9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2C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04E" w14:textId="596AEB8D" w:rsidR="00587DCB" w:rsidRPr="00242B98" w:rsidRDefault="00242B98" w:rsidP="00DE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490" w14:textId="61332D6A" w:rsidR="00587DCB" w:rsidRPr="00242B98" w:rsidRDefault="00587DCB" w:rsidP="00DE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2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42B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87DCB" w:rsidRPr="00CE5D55" w14:paraId="3F37BF62" w14:textId="77777777" w:rsidTr="00587DCB">
        <w:trPr>
          <w:gridAfter w:val="1"/>
          <w:wAfter w:w="339" w:type="dxa"/>
          <w:trHeight w:val="363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51A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2C2">
              <w:rPr>
                <w:rFonts w:ascii="Times New Roman" w:hAnsi="Times New Roman"/>
                <w:sz w:val="24"/>
                <w:szCs w:val="24"/>
                <w:lang w:val="ru-RU"/>
              </w:rPr>
              <w:t>Часть, формируемая участниками образовательного процесса: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1A3" w14:textId="7F76374D" w:rsidR="00587DCB" w:rsidRPr="00242B98" w:rsidRDefault="00242B98" w:rsidP="00DE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7E2" w14:textId="036228E8" w:rsidR="00587DCB" w:rsidRPr="00242B98" w:rsidRDefault="00242B98" w:rsidP="00DE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587DCB" w:rsidRPr="00CE5D55" w14:paraId="1DE4A303" w14:textId="77777777" w:rsidTr="00242B98">
        <w:trPr>
          <w:trHeight w:val="474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23A2" w14:textId="0883D335" w:rsidR="00587DCB" w:rsidRPr="00242B98" w:rsidRDefault="00242B98" w:rsidP="00DE659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Русский язык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3B0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D4935" w14:textId="77777777" w:rsidR="00587DCB" w:rsidRPr="00CE5D55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6107" w14:textId="77777777" w:rsidR="00587DCB" w:rsidRPr="007102C2" w:rsidRDefault="00587DCB" w:rsidP="00DE6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CD1D29" w14:textId="5182F95C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B98" w:rsidRPr="00CE5D55" w14:paraId="39342A5B" w14:textId="77777777" w:rsidTr="00242B98">
        <w:trPr>
          <w:trHeight w:val="474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5C5" w14:textId="4BB1DED4" w:rsidR="00242B98" w:rsidRDefault="00242B98" w:rsidP="00DE659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Родной(русский язык)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413" w14:textId="77777777" w:rsidR="00242B98" w:rsidRPr="007102C2" w:rsidRDefault="00242B98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69F9" w14:textId="45246E2E" w:rsidR="00242B98" w:rsidRPr="007102C2" w:rsidRDefault="00242B98" w:rsidP="00242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</w:tr>
      <w:tr w:rsidR="00242B98" w:rsidRPr="00242B98" w14:paraId="57E9EC10" w14:textId="77777777" w:rsidTr="00242B98">
        <w:trPr>
          <w:trHeight w:val="474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FE5" w14:textId="27AA9D4C" w:rsidR="00242B98" w:rsidRDefault="00242B98" w:rsidP="00DE659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родном(русском) языке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EC7" w14:textId="77777777" w:rsidR="00242B98" w:rsidRPr="00242B98" w:rsidRDefault="00242B98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6949" w14:textId="11FB85B1" w:rsidR="00242B98" w:rsidRPr="00242B98" w:rsidRDefault="00242B98" w:rsidP="00242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</w:tr>
      <w:tr w:rsidR="00587DCB" w:rsidRPr="00CE5D55" w14:paraId="68B4DCA8" w14:textId="77777777" w:rsidTr="00242B98">
        <w:trPr>
          <w:trHeight w:val="339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4BB" w14:textId="77777777" w:rsidR="00587DCB" w:rsidRPr="007102C2" w:rsidRDefault="00587DCB" w:rsidP="00DE65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02C2">
              <w:rPr>
                <w:rFonts w:ascii="Times New Roman" w:hAnsi="Times New Roman"/>
                <w:b/>
                <w:sz w:val="24"/>
                <w:szCs w:val="24"/>
              </w:rPr>
              <w:t>Максимально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b/>
                <w:sz w:val="24"/>
                <w:szCs w:val="24"/>
              </w:rPr>
              <w:t>допустимая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b/>
                <w:sz w:val="24"/>
                <w:szCs w:val="24"/>
              </w:rPr>
              <w:t>годовая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7102C2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CFD" w14:textId="77777777" w:rsidR="00587DCB" w:rsidRPr="00CE5D55" w:rsidRDefault="00587DCB" w:rsidP="00DE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2C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DE53" w14:textId="77777777" w:rsidR="00587DCB" w:rsidRPr="007102C2" w:rsidRDefault="00587DCB" w:rsidP="00DE6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2C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587DCB" w:rsidRPr="00CE5D55" w14:paraId="40F7BE2F" w14:textId="77777777" w:rsidTr="00242B98">
        <w:trPr>
          <w:trHeight w:val="495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64F" w14:textId="77777777" w:rsidR="00587DCB" w:rsidRPr="007102C2" w:rsidRDefault="00587DCB" w:rsidP="00DE659A">
            <w:pPr>
              <w:spacing w:after="0"/>
              <w:ind w:firstLine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2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Внеурочная деятельность (кружки, секции,  проектная деятельность)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753" w14:textId="5D60AAC5" w:rsidR="00587DCB" w:rsidRPr="00242B98" w:rsidRDefault="00242B98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41BE" w14:textId="655D90A5" w:rsidR="00587DCB" w:rsidRPr="00242B98" w:rsidRDefault="00242B98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</w:tbl>
    <w:p w14:paraId="7498FED3" w14:textId="77777777" w:rsidR="007102C2" w:rsidRPr="007102C2" w:rsidRDefault="007102C2" w:rsidP="00DE659A">
      <w:pPr>
        <w:widowControl w:val="0"/>
        <w:overflowPunct w:val="0"/>
        <w:autoSpaceDE w:val="0"/>
        <w:autoSpaceDN w:val="0"/>
        <w:adjustRightInd w:val="0"/>
        <w:spacing w:after="0"/>
        <w:ind w:left="580" w:right="5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C74E442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left="580" w:right="580"/>
        <w:jc w:val="center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sz w:val="24"/>
          <w:szCs w:val="24"/>
          <w:lang w:val="ru-RU"/>
        </w:rPr>
        <w:t>2.3.2.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1B657858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14:paraId="1EC67C92" w14:textId="2D0F132C" w:rsidR="007647E3" w:rsidRPr="002C23DD" w:rsidRDefault="00962464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8B7A6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0" allowOverlap="1" wp14:anchorId="05142DCF" wp14:editId="2B0D01E9">
                <wp:simplePos x="0" y="0"/>
                <wp:positionH relativeFrom="column">
                  <wp:posOffset>1270</wp:posOffset>
                </wp:positionH>
                <wp:positionV relativeFrom="paragraph">
                  <wp:posOffset>306069</wp:posOffset>
                </wp:positionV>
                <wp:extent cx="18288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23CA5" id="Прямая соединительная линия 3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4.1pt" to="144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" o:allowincell="f" strokecolor="#00000a" strokeweight=".25397mm"/>
            </w:pict>
          </mc:Fallback>
        </mc:AlternateContent>
      </w:r>
      <w:bookmarkStart w:id="72" w:name="page61"/>
      <w:bookmarkEnd w:id="72"/>
      <w:r w:rsidR="007647E3" w:rsidRPr="002C23DD">
        <w:rPr>
          <w:rFonts w:ascii="Times New Roman" w:hAnsi="Times New Roman"/>
          <w:color w:val="00000A"/>
          <w:sz w:val="24"/>
          <w:szCs w:val="24"/>
          <w:lang w:val="ru-RU"/>
        </w:rPr>
        <w:t>Требования к условиям получения образования обучающимися с ЗПР представляют собой интегративное описание совокупности условий,</w:t>
      </w:r>
      <w:r w:rsidR="004B6796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="007647E3" w:rsidRPr="002C23DD">
        <w:rPr>
          <w:rFonts w:ascii="Times New Roman" w:hAnsi="Times New Roman"/>
          <w:color w:val="00000A"/>
          <w:sz w:val="24"/>
          <w:szCs w:val="24"/>
          <w:lang w:val="ru-RU"/>
        </w:rPr>
        <w:t>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</w:t>
      </w:r>
      <w:r w:rsidR="004B6796">
        <w:rPr>
          <w:rFonts w:ascii="Times New Roman" w:hAnsi="Times New Roman"/>
          <w:color w:val="00000A"/>
          <w:sz w:val="24"/>
          <w:szCs w:val="24"/>
          <w:lang w:val="ru-RU"/>
        </w:rPr>
        <w:t xml:space="preserve">  </w:t>
      </w:r>
      <w:r w:rsidR="007647E3" w:rsidRPr="002C23DD">
        <w:rPr>
          <w:rFonts w:ascii="Times New Roman" w:hAnsi="Times New Roman"/>
          <w:color w:val="00000A"/>
          <w:sz w:val="24"/>
          <w:szCs w:val="24"/>
          <w:lang w:val="ru-RU"/>
        </w:rPr>
        <w:t>психического и социального здоровья обучающихся.</w:t>
      </w:r>
    </w:p>
    <w:p w14:paraId="3FA5B425" w14:textId="77777777" w:rsidR="007647E3" w:rsidRPr="00771022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2FCD7BE" w14:textId="77777777" w:rsidR="00771022" w:rsidRPr="00771022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1022">
        <w:rPr>
          <w:rFonts w:ascii="Times New Roman" w:hAnsi="Times New Roman"/>
          <w:b/>
          <w:bCs/>
          <w:sz w:val="24"/>
          <w:szCs w:val="24"/>
          <w:lang w:val="ru-RU"/>
        </w:rPr>
        <w:t>Кадровые условия</w:t>
      </w:r>
    </w:p>
    <w:p w14:paraId="48ED67DE" w14:textId="77777777" w:rsidR="00771022" w:rsidRDefault="00771022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           </w:t>
      </w:r>
    </w:p>
    <w:p w14:paraId="56B6934D" w14:textId="57373350" w:rsidR="00771022" w:rsidRPr="00771022" w:rsidRDefault="00771022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          </w:t>
      </w:r>
      <w:r w:rsidRPr="00DE659A">
        <w:rPr>
          <w:rFonts w:ascii="Times New Roman" w:hAnsi="Times New Roman"/>
          <w:sz w:val="24"/>
          <w:szCs w:val="24"/>
          <w:lang w:val="ru-RU"/>
        </w:rPr>
        <w:t xml:space="preserve">МОУ </w:t>
      </w:r>
      <w:r w:rsidR="00592944">
        <w:rPr>
          <w:rFonts w:ascii="Times New Roman" w:hAnsi="Times New Roman"/>
          <w:sz w:val="24"/>
          <w:szCs w:val="24"/>
          <w:lang w:val="ru-RU"/>
        </w:rPr>
        <w:t>Дивногорская ООШ</w:t>
      </w:r>
      <w:r w:rsidRPr="00DE659A">
        <w:rPr>
          <w:rFonts w:ascii="Times New Roman" w:hAnsi="Times New Roman"/>
          <w:sz w:val="24"/>
          <w:szCs w:val="24"/>
          <w:lang w:val="ru-RU"/>
        </w:rPr>
        <w:t xml:space="preserve"> укомплектована кадрами, имеющими необходиму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DE659A">
        <w:rPr>
          <w:rFonts w:ascii="Times New Roman" w:hAnsi="Times New Roman"/>
          <w:sz w:val="24"/>
          <w:szCs w:val="24"/>
          <w:lang w:val="ru-RU"/>
        </w:rPr>
        <w:t xml:space="preserve"> квалификацию для решения задач, определённых адаптированной </w:t>
      </w:r>
      <w:r>
        <w:rPr>
          <w:rFonts w:ascii="Times New Roman" w:hAnsi="Times New Roman"/>
          <w:sz w:val="24"/>
          <w:szCs w:val="24"/>
          <w:lang w:val="ru-RU"/>
        </w:rPr>
        <w:t xml:space="preserve">основной   </w:t>
      </w:r>
      <w:r w:rsidRPr="00DE659A">
        <w:rPr>
          <w:rFonts w:ascii="Times New Roman" w:hAnsi="Times New Roman"/>
          <w:sz w:val="24"/>
          <w:szCs w:val="24"/>
          <w:lang w:val="ru-RU"/>
        </w:rPr>
        <w:t xml:space="preserve">образовательной программой </w:t>
      </w:r>
      <w:r w:rsidRPr="00771022">
        <w:rPr>
          <w:rFonts w:ascii="Times New Roman" w:hAnsi="Times New Roman"/>
          <w:sz w:val="24"/>
          <w:szCs w:val="24"/>
          <w:lang w:val="ru-RU"/>
        </w:rPr>
        <w:t xml:space="preserve">начального общего образования </w:t>
      </w:r>
      <w:r w:rsidRPr="00DE659A">
        <w:rPr>
          <w:rFonts w:ascii="Times New Roman" w:hAnsi="Times New Roman"/>
          <w:sz w:val="24"/>
          <w:szCs w:val="24"/>
          <w:lang w:val="ru-RU"/>
        </w:rPr>
        <w:t xml:space="preserve">для обучающихся с </w:t>
      </w:r>
      <w:r w:rsidRPr="00771022">
        <w:rPr>
          <w:rFonts w:ascii="Times New Roman" w:hAnsi="Times New Roman"/>
          <w:bCs/>
          <w:color w:val="00000A"/>
          <w:sz w:val="24"/>
          <w:szCs w:val="24"/>
          <w:lang w:val="ru-RU"/>
        </w:rPr>
        <w:t>задержкой психического развития</w:t>
      </w:r>
      <w:r>
        <w:rPr>
          <w:rFonts w:ascii="Times New Roman" w:hAnsi="Times New Roman"/>
          <w:bCs/>
          <w:color w:val="00000A"/>
          <w:sz w:val="24"/>
          <w:szCs w:val="24"/>
          <w:lang w:val="ru-RU"/>
        </w:rPr>
        <w:t>.</w:t>
      </w:r>
      <w:r w:rsidRPr="00DE659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53DE124" w14:textId="77777777" w:rsidR="00771022" w:rsidRPr="00DE659A" w:rsidRDefault="00771022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</w:p>
    <w:p w14:paraId="21F2F8B3" w14:textId="77777777" w:rsidR="00771022" w:rsidRPr="00402EFD" w:rsidRDefault="00771022" w:rsidP="00DE659A">
      <w:pPr>
        <w:pStyle w:val="a4"/>
        <w:shd w:val="clear" w:color="auto" w:fill="FFFFFF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2EF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Сведения об учителях, работающих по данной программе</w:t>
      </w:r>
      <w:r w:rsidRPr="00402EFD">
        <w:rPr>
          <w:rFonts w:ascii="Times New Roman" w:hAnsi="Times New Roman"/>
          <w:b/>
          <w:sz w:val="24"/>
          <w:szCs w:val="24"/>
        </w:rPr>
        <w:t>:</w:t>
      </w:r>
    </w:p>
    <w:p w14:paraId="013B9D9C" w14:textId="77777777" w:rsidR="00771022" w:rsidRPr="00402EFD" w:rsidRDefault="00771022" w:rsidP="00DE659A">
      <w:pPr>
        <w:pStyle w:val="a4"/>
        <w:shd w:val="clear" w:color="auto" w:fill="FFFFFF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701"/>
        <w:gridCol w:w="1559"/>
        <w:gridCol w:w="1843"/>
        <w:gridCol w:w="2086"/>
      </w:tblGrid>
      <w:tr w:rsidR="00771022" w:rsidRPr="00CE5D55" w14:paraId="55161421" w14:textId="77777777" w:rsidTr="00DE659A">
        <w:trPr>
          <w:trHeight w:val="360"/>
        </w:trPr>
        <w:tc>
          <w:tcPr>
            <w:tcW w:w="675" w:type="dxa"/>
            <w:vMerge w:val="restart"/>
          </w:tcPr>
          <w:p w14:paraId="671A0E16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85" w:type="dxa"/>
            <w:vMerge w:val="restart"/>
          </w:tcPr>
          <w:p w14:paraId="6D9B4678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vMerge w:val="restart"/>
          </w:tcPr>
          <w:p w14:paraId="78EB6526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14:paraId="799450DF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EF74C5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25F89DA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929" w:type="dxa"/>
            <w:gridSpan w:val="2"/>
            <w:shd w:val="clear" w:color="auto" w:fill="auto"/>
          </w:tcPr>
          <w:p w14:paraId="26383355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</w:tr>
      <w:tr w:rsidR="00771022" w:rsidRPr="00CE5D55" w14:paraId="3E876D8B" w14:textId="77777777" w:rsidTr="00DE659A">
        <w:trPr>
          <w:trHeight w:val="195"/>
        </w:trPr>
        <w:tc>
          <w:tcPr>
            <w:tcW w:w="675" w:type="dxa"/>
            <w:vMerge/>
          </w:tcPr>
          <w:p w14:paraId="4B0F1512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A840A3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C472AC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7018EE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796AC2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По предмету</w:t>
            </w:r>
          </w:p>
          <w:p w14:paraId="4C015789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(год)</w:t>
            </w:r>
          </w:p>
        </w:tc>
        <w:tc>
          <w:tcPr>
            <w:tcW w:w="2086" w:type="dxa"/>
            <w:shd w:val="clear" w:color="auto" w:fill="auto"/>
          </w:tcPr>
          <w:p w14:paraId="6A881269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По инклюзивному образованию</w:t>
            </w:r>
          </w:p>
          <w:p w14:paraId="013738B7" w14:textId="77777777" w:rsidR="00771022" w:rsidRPr="00CE5D55" w:rsidRDefault="00771022" w:rsidP="00DE6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D55">
              <w:rPr>
                <w:rFonts w:ascii="Times New Roman" w:hAnsi="Times New Roman"/>
                <w:b/>
                <w:sz w:val="24"/>
                <w:szCs w:val="24"/>
              </w:rPr>
              <w:t>(год)</w:t>
            </w:r>
          </w:p>
        </w:tc>
      </w:tr>
      <w:tr w:rsidR="00771022" w:rsidRPr="00CE5D55" w14:paraId="675D42E5" w14:textId="77777777" w:rsidTr="00DE659A">
        <w:tc>
          <w:tcPr>
            <w:tcW w:w="675" w:type="dxa"/>
          </w:tcPr>
          <w:p w14:paraId="6C8235A7" w14:textId="77777777" w:rsidR="00771022" w:rsidRPr="00CE5D55" w:rsidRDefault="0077102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</w:tcPr>
          <w:p w14:paraId="5A5129E6" w14:textId="48A270D6" w:rsidR="00771022" w:rsidRPr="00592944" w:rsidRDefault="00592944" w:rsidP="00DE659A">
            <w:pPr>
              <w:tabs>
                <w:tab w:val="left" w:pos="600"/>
              </w:tabs>
              <w:suppressAutoHyphens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Козлова Наталья Владимировна</w:t>
            </w:r>
          </w:p>
        </w:tc>
        <w:tc>
          <w:tcPr>
            <w:tcW w:w="1701" w:type="dxa"/>
          </w:tcPr>
          <w:p w14:paraId="76C13B7C" w14:textId="77777777" w:rsidR="00771022" w:rsidRPr="00CE5D55" w:rsidRDefault="00771022" w:rsidP="00DE6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559" w:type="dxa"/>
            <w:shd w:val="clear" w:color="auto" w:fill="auto"/>
          </w:tcPr>
          <w:p w14:paraId="6E140991" w14:textId="769C9BD5" w:rsidR="00771022" w:rsidRPr="00CE5D55" w:rsidRDefault="00592944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1843" w:type="dxa"/>
            <w:shd w:val="clear" w:color="auto" w:fill="auto"/>
          </w:tcPr>
          <w:p w14:paraId="11BFF3E5" w14:textId="45339466" w:rsidR="00771022" w:rsidRPr="00592944" w:rsidRDefault="0077102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20</w:t>
            </w:r>
            <w:r w:rsidR="0059294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086" w:type="dxa"/>
            <w:shd w:val="clear" w:color="auto" w:fill="auto"/>
          </w:tcPr>
          <w:p w14:paraId="0BFC412E" w14:textId="610A106F" w:rsidR="00771022" w:rsidRPr="00CE5D55" w:rsidRDefault="00771022" w:rsidP="00DE6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59294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592944" w:rsidRPr="00CE5D55" w14:paraId="0836D725" w14:textId="77777777" w:rsidTr="00DE659A">
        <w:tc>
          <w:tcPr>
            <w:tcW w:w="675" w:type="dxa"/>
          </w:tcPr>
          <w:p w14:paraId="7FDC4C70" w14:textId="77777777" w:rsidR="00592944" w:rsidRPr="00CE5D55" w:rsidRDefault="00592944" w:rsidP="005929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85" w:type="dxa"/>
          </w:tcPr>
          <w:p w14:paraId="416D718E" w14:textId="30D26651" w:rsidR="00592944" w:rsidRPr="00CE5D55" w:rsidRDefault="00592944" w:rsidP="00592944">
            <w:pPr>
              <w:tabs>
                <w:tab w:val="left" w:pos="600"/>
              </w:tabs>
              <w:suppressAutoHyphens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Колобова Татьяна Васильевна</w:t>
            </w:r>
          </w:p>
        </w:tc>
        <w:tc>
          <w:tcPr>
            <w:tcW w:w="1701" w:type="dxa"/>
          </w:tcPr>
          <w:p w14:paraId="1EAA1AA5" w14:textId="1D08B624" w:rsidR="00592944" w:rsidRPr="00CE5D55" w:rsidRDefault="00592944" w:rsidP="005929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1559" w:type="dxa"/>
            <w:shd w:val="clear" w:color="auto" w:fill="auto"/>
          </w:tcPr>
          <w:p w14:paraId="7ECCFF68" w14:textId="24209B45" w:rsidR="00592944" w:rsidRPr="00CE5D55" w:rsidRDefault="00592944" w:rsidP="005929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1843" w:type="dxa"/>
            <w:shd w:val="clear" w:color="auto" w:fill="auto"/>
          </w:tcPr>
          <w:p w14:paraId="196F4653" w14:textId="74DC65F5" w:rsidR="00592944" w:rsidRPr="00CE5D55" w:rsidRDefault="00592944" w:rsidP="005929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D5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086" w:type="dxa"/>
            <w:shd w:val="clear" w:color="auto" w:fill="auto"/>
          </w:tcPr>
          <w:p w14:paraId="5CE99646" w14:textId="2C4CF4A5" w:rsidR="00592944" w:rsidRPr="00CE5D55" w:rsidRDefault="00592944" w:rsidP="005929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D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</w:tbl>
    <w:p w14:paraId="592600E4" w14:textId="77777777" w:rsidR="00771022" w:rsidRPr="009D2397" w:rsidRDefault="00771022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21FD159A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Финансовые условия</w:t>
      </w:r>
    </w:p>
    <w:p w14:paraId="05328892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EADF16C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b/>
          <w:bCs/>
          <w:color w:val="00000A"/>
          <w:sz w:val="24"/>
          <w:szCs w:val="24"/>
          <w:lang w:val="ru-RU"/>
        </w:rPr>
        <w:t>Материально-технические условия</w:t>
      </w:r>
    </w:p>
    <w:p w14:paraId="7213B8C3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Материально-техническое обеспечение начального общего образования обучающихся с ЗПР отвеча</w:t>
      </w:r>
      <w:r w:rsidR="00C96348">
        <w:rPr>
          <w:rFonts w:ascii="Times New Roman" w:hAnsi="Times New Roman"/>
          <w:sz w:val="24"/>
          <w:szCs w:val="24"/>
          <w:lang w:val="ru-RU"/>
        </w:rPr>
        <w:t>е</w:t>
      </w:r>
      <w:r w:rsidRPr="002C23DD">
        <w:rPr>
          <w:rFonts w:ascii="Times New Roman" w:hAnsi="Times New Roman"/>
          <w:sz w:val="24"/>
          <w:szCs w:val="24"/>
          <w:lang w:val="ru-RU"/>
        </w:rPr>
        <w:t>т не только общим, но и их особым образовательным потребностям. В связи с этим в структуре материально-технического обеспечения процесса образования отражена специфика требований к:</w:t>
      </w:r>
    </w:p>
    <w:p w14:paraId="79A40CD8" w14:textId="77777777" w:rsidR="007647E3" w:rsidRPr="002C23DD" w:rsidRDefault="007647E3" w:rsidP="00DE659A">
      <w:pPr>
        <w:widowControl w:val="0"/>
        <w:numPr>
          <w:ilvl w:val="0"/>
          <w:numId w:val="4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/>
        <w:ind w:left="1420" w:hanging="712"/>
        <w:jc w:val="both"/>
        <w:rPr>
          <w:rFonts w:ascii="Symbol" w:hAnsi="Symbol" w:cs="Symbol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организации пространства, в котором обучается ребёнок с ЗПР; </w:t>
      </w:r>
    </w:p>
    <w:p w14:paraId="258DABFD" w14:textId="77777777" w:rsidR="002E5BBD" w:rsidRDefault="007647E3" w:rsidP="00DE659A">
      <w:pPr>
        <w:widowControl w:val="0"/>
        <w:numPr>
          <w:ilvl w:val="0"/>
          <w:numId w:val="4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/>
        <w:ind w:left="1420" w:hanging="712"/>
        <w:jc w:val="both"/>
        <w:rPr>
          <w:rFonts w:ascii="Symbol" w:hAnsi="Symbol" w:cs="Symbol"/>
          <w:sz w:val="24"/>
          <w:szCs w:val="24"/>
          <w:lang w:val="ru-RU"/>
        </w:rPr>
      </w:pPr>
      <w:r w:rsidRPr="002E5BBD">
        <w:rPr>
          <w:rFonts w:ascii="Times New Roman" w:hAnsi="Times New Roman"/>
          <w:sz w:val="24"/>
          <w:szCs w:val="24"/>
          <w:lang w:val="ru-RU"/>
        </w:rPr>
        <w:t xml:space="preserve">техническим средствам обучения обучающихся с ЗПР; </w:t>
      </w:r>
    </w:p>
    <w:p w14:paraId="470BC394" w14:textId="77777777" w:rsidR="007647E3" w:rsidRPr="002E5BBD" w:rsidRDefault="007647E3" w:rsidP="00DE659A">
      <w:pPr>
        <w:widowControl w:val="0"/>
        <w:numPr>
          <w:ilvl w:val="0"/>
          <w:numId w:val="4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/>
        <w:ind w:left="1420" w:hanging="712"/>
        <w:jc w:val="both"/>
        <w:rPr>
          <w:rFonts w:ascii="Symbol" w:hAnsi="Symbol" w:cs="Symbol"/>
          <w:sz w:val="24"/>
          <w:szCs w:val="24"/>
          <w:lang w:val="ru-RU"/>
        </w:rPr>
      </w:pPr>
      <w:r w:rsidRPr="002E5BBD">
        <w:rPr>
          <w:rFonts w:ascii="Times New Roman" w:hAnsi="Times New Roman"/>
          <w:sz w:val="24"/>
          <w:szCs w:val="24"/>
          <w:lang w:val="ru-RU"/>
        </w:rPr>
        <w:t>учебникам,   рабочим   тетрадям,   дидактическим   материалам, компьютерным инструментам обучения, отвечающим особым образовательным</w:t>
      </w:r>
      <w:bookmarkStart w:id="73" w:name="page87"/>
      <w:bookmarkEnd w:id="73"/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E5BBD">
        <w:rPr>
          <w:rFonts w:ascii="Times New Roman" w:hAnsi="Times New Roman"/>
          <w:sz w:val="24"/>
          <w:szCs w:val="24"/>
          <w:lang w:val="ru-RU"/>
        </w:rPr>
        <w:t>потребностям обучающихся с ЗПР и позволяющих реализовывать выбранный вариант программы.</w:t>
      </w:r>
    </w:p>
    <w:p w14:paraId="295AE739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F65431C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234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i/>
          <w:iCs/>
          <w:sz w:val="24"/>
          <w:szCs w:val="24"/>
          <w:lang w:val="ru-RU"/>
        </w:rPr>
        <w:t>Требования к организации пространства</w:t>
      </w:r>
    </w:p>
    <w:p w14:paraId="5BE5B3F2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Для обучающихся с задержкой психического развития созда</w:t>
      </w:r>
      <w:r w:rsidR="002E5BBD">
        <w:rPr>
          <w:rFonts w:ascii="Times New Roman" w:hAnsi="Times New Roman"/>
          <w:sz w:val="24"/>
          <w:szCs w:val="24"/>
          <w:lang w:val="ru-RU"/>
        </w:rPr>
        <w:t>но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доступное пространство, которое позвол</w:t>
      </w:r>
      <w:r w:rsidR="002E5BBD">
        <w:rPr>
          <w:rFonts w:ascii="Times New Roman" w:hAnsi="Times New Roman"/>
          <w:sz w:val="24"/>
          <w:szCs w:val="24"/>
          <w:lang w:val="ru-RU"/>
        </w:rPr>
        <w:t>яе</w:t>
      </w:r>
      <w:r w:rsidRPr="002C23DD">
        <w:rPr>
          <w:rFonts w:ascii="Times New Roman" w:hAnsi="Times New Roman"/>
          <w:sz w:val="24"/>
          <w:szCs w:val="24"/>
          <w:lang w:val="ru-RU"/>
        </w:rPr>
        <w:t>т воспринимать максимальное количество сведений через аудио-визуализированные источники,</w:t>
      </w:r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а именно удобно расположенные и доступные стенды с представленным на них наглядным материалом о внутришкольных правилах поведения, правилах безопасности, режиме функционирования </w:t>
      </w:r>
      <w:r w:rsidR="002E5BBD">
        <w:rPr>
          <w:rFonts w:ascii="Times New Roman" w:hAnsi="Times New Roman"/>
          <w:sz w:val="24"/>
          <w:szCs w:val="24"/>
          <w:lang w:val="ru-RU"/>
        </w:rPr>
        <w:t>школы</w:t>
      </w:r>
      <w:r w:rsidRPr="002C23DD">
        <w:rPr>
          <w:rFonts w:ascii="Times New Roman" w:hAnsi="Times New Roman"/>
          <w:sz w:val="24"/>
          <w:szCs w:val="24"/>
          <w:lang w:val="ru-RU"/>
        </w:rPr>
        <w:t>, расписании уроков, последних событиях в школе, ближайших планах</w:t>
      </w:r>
      <w:r w:rsidR="002E5BBD">
        <w:rPr>
          <w:rFonts w:ascii="Times New Roman" w:hAnsi="Times New Roman"/>
          <w:sz w:val="24"/>
          <w:szCs w:val="24"/>
          <w:lang w:val="ru-RU"/>
        </w:rPr>
        <w:t>, внутришкольных детских организациях</w:t>
      </w:r>
      <w:r w:rsidRPr="002C23DD">
        <w:rPr>
          <w:rFonts w:ascii="Times New Roman" w:hAnsi="Times New Roman"/>
          <w:sz w:val="24"/>
          <w:szCs w:val="24"/>
          <w:lang w:val="ru-RU"/>
        </w:rPr>
        <w:t>.</w:t>
      </w:r>
    </w:p>
    <w:p w14:paraId="163527AE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Организация рабочего пространства обучающегося с задержкой психического развития в классе предполагает выбор парты и партнера. При реализации АООП НОО обеспечен</w:t>
      </w:r>
      <w:r w:rsidR="002E5BBD">
        <w:rPr>
          <w:rFonts w:ascii="Times New Roman" w:hAnsi="Times New Roman"/>
          <w:sz w:val="24"/>
          <w:szCs w:val="24"/>
          <w:lang w:val="ru-RU"/>
        </w:rPr>
        <w:t>о</w:t>
      </w:r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sz w:val="24"/>
          <w:szCs w:val="24"/>
          <w:lang w:val="ru-RU"/>
        </w:rPr>
        <w:t>обучающемуся с ЗПР возможност</w:t>
      </w:r>
      <w:r w:rsidR="002E5BBD">
        <w:rPr>
          <w:rFonts w:ascii="Times New Roman" w:hAnsi="Times New Roman"/>
          <w:sz w:val="24"/>
          <w:szCs w:val="24"/>
          <w:lang w:val="ru-RU"/>
        </w:rPr>
        <w:t>ь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постоянно находиться в зоне внимания педагога.</w:t>
      </w:r>
    </w:p>
    <w:p w14:paraId="103FECBF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F6A0724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180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i/>
          <w:iCs/>
          <w:sz w:val="24"/>
          <w:szCs w:val="24"/>
          <w:lang w:val="ru-RU"/>
        </w:rPr>
        <w:t>Требования к организации режима обучения</w:t>
      </w:r>
    </w:p>
    <w:p w14:paraId="21A0F348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6A1C6BB" w14:textId="77777777" w:rsidR="007647E3" w:rsidRDefault="007647E3" w:rsidP="00DE659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Сроки  освоения  АООП  НОО  обуч</w:t>
      </w:r>
      <w:r w:rsidR="002E5BBD">
        <w:rPr>
          <w:rFonts w:ascii="Times New Roman" w:hAnsi="Times New Roman"/>
          <w:sz w:val="24"/>
          <w:szCs w:val="24"/>
          <w:lang w:val="ru-RU"/>
        </w:rPr>
        <w:t xml:space="preserve">ающимися  с  ЗПР  </w:t>
      </w:r>
      <w:r w:rsidRPr="002C23DD">
        <w:rPr>
          <w:rFonts w:ascii="Times New Roman" w:hAnsi="Times New Roman"/>
          <w:sz w:val="24"/>
          <w:szCs w:val="24"/>
          <w:lang w:val="ru-RU"/>
        </w:rPr>
        <w:t>составляют 4 года (1-4 классы).</w:t>
      </w:r>
      <w:bookmarkStart w:id="74" w:name="page89"/>
      <w:bookmarkEnd w:id="74"/>
    </w:p>
    <w:p w14:paraId="7751C8E6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Устанавливается</w:t>
      </w:r>
      <w:r w:rsidRPr="002C23DD">
        <w:rPr>
          <w:rFonts w:ascii="Times New Roman" w:hAnsi="Times New Roman"/>
          <w:sz w:val="24"/>
          <w:szCs w:val="24"/>
          <w:lang w:val="ru-RU"/>
        </w:rPr>
        <w:tab/>
        <w:t>следующая    продолжительность    учебного    года:</w:t>
      </w:r>
    </w:p>
    <w:p w14:paraId="17951F03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1 классы – 33 учебных недели; 2 – 4 классы – 34 учебных недели.</w:t>
      </w:r>
    </w:p>
    <w:p w14:paraId="4ED36884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Для профилактики переутомления обучающихся с ЗПР в годовом календарном учебном плане предусмотре</w:t>
      </w:r>
      <w:r w:rsidR="002E5BBD">
        <w:rPr>
          <w:rFonts w:ascii="Times New Roman" w:hAnsi="Times New Roman"/>
          <w:sz w:val="24"/>
          <w:szCs w:val="24"/>
          <w:lang w:val="ru-RU"/>
        </w:rPr>
        <w:t>но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равномерное распределение периодов учебного времени и каникул.</w:t>
      </w:r>
    </w:p>
    <w:p w14:paraId="1F5D7329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Распорядок учебного дня обучающихся с ЗПР устанавливается с учетом их повышенной утомляемости </w:t>
      </w:r>
      <w:r w:rsidRPr="002C23DD">
        <w:rPr>
          <w:rFonts w:ascii="Times New Roman" w:hAnsi="Times New Roman"/>
          <w:sz w:val="24"/>
          <w:szCs w:val="24"/>
          <w:lang w:val="ru-RU"/>
        </w:rPr>
        <w:lastRenderedPageBreak/>
        <w:t>в соответствии с требованиями к здоровьесбережению</w:t>
      </w:r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</w:t>
      </w:r>
      <w:r w:rsidR="0075126F">
        <w:rPr>
          <w:rFonts w:ascii="Times New Roman" w:hAnsi="Times New Roman"/>
          <w:sz w:val="24"/>
          <w:szCs w:val="24"/>
          <w:lang w:val="ru-RU"/>
        </w:rPr>
        <w:t>О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бучение </w:t>
      </w:r>
      <w:r w:rsidR="0075126F">
        <w:rPr>
          <w:rFonts w:ascii="Times New Roman" w:hAnsi="Times New Roman"/>
          <w:sz w:val="24"/>
          <w:szCs w:val="24"/>
          <w:lang w:val="ru-RU"/>
        </w:rPr>
        <w:t xml:space="preserve">ведется </w:t>
      </w:r>
      <w:r w:rsidRPr="002C23DD">
        <w:rPr>
          <w:rFonts w:ascii="Times New Roman" w:hAnsi="Times New Roman"/>
          <w:sz w:val="24"/>
          <w:szCs w:val="24"/>
          <w:lang w:val="ru-RU"/>
        </w:rPr>
        <w:t>по режиму продленного дня с организацией прогулки, питания, необходимых оздоровительных мероприятий</w:t>
      </w:r>
      <w:r w:rsidR="0075126F">
        <w:rPr>
          <w:rFonts w:ascii="Times New Roman" w:hAnsi="Times New Roman"/>
          <w:sz w:val="24"/>
          <w:szCs w:val="24"/>
          <w:lang w:val="ru-RU"/>
        </w:rPr>
        <w:t>, внеурочной деятельности</w:t>
      </w:r>
      <w:r w:rsidRPr="002C23DD">
        <w:rPr>
          <w:rFonts w:ascii="Times New Roman" w:hAnsi="Times New Roman"/>
          <w:sz w:val="24"/>
          <w:szCs w:val="24"/>
          <w:lang w:val="ru-RU"/>
        </w:rPr>
        <w:t>.</w:t>
      </w:r>
    </w:p>
    <w:p w14:paraId="5F17B240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Обучение и воспитание происходит, как в ходе занятий / уроков, так и во время внеурочной деятельности обучающегося в течение учебного дня.</w:t>
      </w:r>
    </w:p>
    <w:p w14:paraId="2B1E3098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75" w:name="page91"/>
      <w:bookmarkEnd w:id="75"/>
      <w:r w:rsidRPr="002C23DD">
        <w:rPr>
          <w:rFonts w:ascii="Times New Roman" w:hAnsi="Times New Roman"/>
          <w:sz w:val="24"/>
          <w:szCs w:val="24"/>
          <w:lang w:val="ru-RU"/>
        </w:rPr>
        <w:t>Учебные занятия начина</w:t>
      </w:r>
      <w:r w:rsidR="0075126F">
        <w:rPr>
          <w:rFonts w:ascii="Times New Roman" w:hAnsi="Times New Roman"/>
          <w:sz w:val="24"/>
          <w:szCs w:val="24"/>
          <w:lang w:val="ru-RU"/>
        </w:rPr>
        <w:t>ю</w:t>
      </w:r>
      <w:r w:rsidRPr="002C23DD">
        <w:rPr>
          <w:rFonts w:ascii="Times New Roman" w:hAnsi="Times New Roman"/>
          <w:sz w:val="24"/>
          <w:szCs w:val="24"/>
          <w:lang w:val="ru-RU"/>
        </w:rPr>
        <w:t>т</w:t>
      </w:r>
      <w:r w:rsidR="0075126F">
        <w:rPr>
          <w:rFonts w:ascii="Times New Roman" w:hAnsi="Times New Roman"/>
          <w:sz w:val="24"/>
          <w:szCs w:val="24"/>
          <w:lang w:val="ru-RU"/>
        </w:rPr>
        <w:t>ся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8</w:t>
      </w:r>
      <w:r w:rsidR="0075126F">
        <w:rPr>
          <w:rFonts w:ascii="Times New Roman" w:hAnsi="Times New Roman"/>
          <w:sz w:val="24"/>
          <w:szCs w:val="24"/>
          <w:lang w:val="ru-RU"/>
        </w:rPr>
        <w:t>.30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часов. Число уроков в день:</w:t>
      </w:r>
    </w:p>
    <w:p w14:paraId="403B0DE9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для обучающихся 1 классов –4 урок</w:t>
      </w:r>
      <w:r w:rsidR="0075126F">
        <w:rPr>
          <w:rFonts w:ascii="Times New Roman" w:hAnsi="Times New Roman"/>
          <w:sz w:val="24"/>
          <w:szCs w:val="24"/>
          <w:lang w:val="ru-RU"/>
        </w:rPr>
        <w:t>а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и один день в неделю –5 уроков, за счет урока физической культуры;</w:t>
      </w:r>
    </w:p>
    <w:p w14:paraId="3491838E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для обучающихся 2 – 4 классов –5 уроков.</w:t>
      </w:r>
    </w:p>
    <w:p w14:paraId="4D70A53E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Продолжительность учебных занятий не превышает 40 минут. При определении продолжительности занятий в 1 классах используется«ступенчатый» режим обучения: в первом полугодии (в сентябре, октябре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по3 урока в день по 35 минут каждый, в ноябре-декабре − по 4 урока по 35 минут каждый; январь-май − по 4 урока по 40 минут каждый).</w:t>
      </w:r>
    </w:p>
    <w:p w14:paraId="75802060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Продолжительность  перемен  между  уроками  составляет  10минут, больш</w:t>
      </w:r>
      <w:r w:rsidR="0075126F">
        <w:rPr>
          <w:rFonts w:ascii="Times New Roman" w:hAnsi="Times New Roman"/>
          <w:sz w:val="24"/>
          <w:szCs w:val="24"/>
          <w:lang w:val="ru-RU"/>
        </w:rPr>
        <w:t>ие</w:t>
      </w:r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перемены (после 2-го и 3-го уроков) - </w:t>
      </w:r>
      <w:r w:rsidR="0075126F">
        <w:rPr>
          <w:rFonts w:ascii="Times New Roman" w:hAnsi="Times New Roman"/>
          <w:sz w:val="24"/>
          <w:szCs w:val="24"/>
          <w:lang w:val="ru-RU"/>
        </w:rPr>
        <w:t>15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минут. Между началом коррекционных, </w:t>
      </w:r>
      <w:r w:rsidR="00795D01">
        <w:rPr>
          <w:rFonts w:ascii="Times New Roman" w:hAnsi="Times New Roman"/>
          <w:sz w:val="24"/>
          <w:szCs w:val="24"/>
          <w:lang w:val="ru-RU"/>
        </w:rPr>
        <w:t>неурочных занятий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и последним уроком перерыв продолжительностью 45 минут.</w:t>
      </w:r>
    </w:p>
    <w:p w14:paraId="4F66EF72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AFCC9E5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196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i/>
          <w:iCs/>
          <w:color w:val="00000A"/>
          <w:sz w:val="24"/>
          <w:szCs w:val="24"/>
          <w:lang w:val="ru-RU"/>
        </w:rPr>
        <w:t>Требования к техническим средствам обучения</w:t>
      </w:r>
    </w:p>
    <w:p w14:paraId="0EDA3C19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5403FC1" w14:textId="125F58BC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К техническим средствам обучения обучающихся с ЗПР, ориентированным на их</w:t>
      </w:r>
      <w:r w:rsidR="00962464" w:rsidRPr="008B7A6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0" allowOverlap="1" wp14:anchorId="722E11E6" wp14:editId="16D206E6">
                <wp:simplePos x="0" y="0"/>
                <wp:positionH relativeFrom="column">
                  <wp:posOffset>1270</wp:posOffset>
                </wp:positionH>
                <wp:positionV relativeFrom="paragraph">
                  <wp:posOffset>295909</wp:posOffset>
                </wp:positionV>
                <wp:extent cx="1828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79423" id="Прямая соединительная линия 1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3.3pt" to="144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" o:allowincell="f" strokecolor="#00000a" strokeweight=".25397mm"/>
            </w:pict>
          </mc:Fallback>
        </mc:AlternateContent>
      </w:r>
      <w:bookmarkStart w:id="76" w:name="page93"/>
      <w:bookmarkEnd w:id="76"/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особые образовательные потребности, относятся: компьютеры </w:t>
      </w:r>
      <w:r w:rsidRPr="002C23DD">
        <w:rPr>
          <w:rFonts w:ascii="Times New Roman" w:hAnsi="Times New Roman"/>
          <w:sz w:val="24"/>
          <w:szCs w:val="24"/>
        </w:rPr>
        <w:t>c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колонками и выходом в </w:t>
      </w:r>
      <w:r w:rsidRPr="002C23DD">
        <w:rPr>
          <w:rFonts w:ascii="Times New Roman" w:hAnsi="Times New Roman"/>
          <w:sz w:val="24"/>
          <w:szCs w:val="24"/>
        </w:rPr>
        <w:t>Internet</w:t>
      </w:r>
      <w:r w:rsidRPr="002C23DD">
        <w:rPr>
          <w:rFonts w:ascii="Times New Roman" w:hAnsi="Times New Roman"/>
          <w:sz w:val="24"/>
          <w:szCs w:val="24"/>
          <w:lang w:val="ru-RU"/>
        </w:rPr>
        <w:t>, принтер, сканер, мультимедийные проекторы с экранами, интерактивные доски, коммуникационные каналы, программные продукты, средства для хранения и переноса информации (</w:t>
      </w:r>
      <w:r w:rsidRPr="002C23DD">
        <w:rPr>
          <w:rFonts w:ascii="Times New Roman" w:hAnsi="Times New Roman"/>
          <w:sz w:val="24"/>
          <w:szCs w:val="24"/>
        </w:rPr>
        <w:t>USB</w:t>
      </w:r>
      <w:r w:rsidRPr="002C23DD">
        <w:rPr>
          <w:rFonts w:ascii="Times New Roman" w:hAnsi="Times New Roman"/>
          <w:sz w:val="24"/>
          <w:szCs w:val="24"/>
          <w:lang w:val="ru-RU"/>
        </w:rPr>
        <w:t xml:space="preserve"> накопители), музыкальные центры с набором аудиодисков со звуками живой и неживой природы, музыкальными записями, аудиокнигами и др.</w:t>
      </w:r>
      <w:r w:rsidR="00F638B1">
        <w:rPr>
          <w:rFonts w:ascii="Times New Roman" w:hAnsi="Times New Roman"/>
          <w:sz w:val="24"/>
          <w:szCs w:val="24"/>
          <w:lang w:val="ru-RU"/>
        </w:rPr>
        <w:t xml:space="preserve"> все кабинеты начальных классов обеспечены АРМ учителя – предметника и отвечают требованиям ФГОС НОО.</w:t>
      </w:r>
    </w:p>
    <w:p w14:paraId="6CDAC38D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ind w:left="296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i/>
          <w:iCs/>
          <w:sz w:val="24"/>
          <w:szCs w:val="24"/>
          <w:lang w:val="ru-RU"/>
        </w:rPr>
        <w:t>Учебный и дидактический материал</w:t>
      </w:r>
    </w:p>
    <w:p w14:paraId="1F8CDC67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9F02FB6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При освоении АООП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</w:t>
      </w:r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sz w:val="24"/>
          <w:szCs w:val="24"/>
          <w:lang w:val="ru-RU"/>
        </w:rPr>
        <w:t>приложениями и дидактическими материалами (преимущественное использование натуральной и иллюстративной наглядности), рабочими тетрадями на бумажных носителях, обеспечивающими реализацию программы коррекционной работы, направленную на специальную поддержку освоения ООП НОО.</w:t>
      </w:r>
    </w:p>
    <w:p w14:paraId="0E634039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Особые образовательные потребности обучающихся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14:paraId="10A37BCA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Требования к материально-техническому обеспечению ориентированы не только наобучающегося, но и на всех участников процесса образования.</w:t>
      </w:r>
    </w:p>
    <w:p w14:paraId="6AD0A6E2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Специфика данной группы требований обусловлена большей необходимостью </w:t>
      </w:r>
      <w:r w:rsidRPr="002C23DD">
        <w:rPr>
          <w:rFonts w:ascii="Times New Roman" w:hAnsi="Times New Roman"/>
          <w:sz w:val="24"/>
          <w:szCs w:val="24"/>
          <w:lang w:val="ru-RU"/>
        </w:rPr>
        <w:lastRenderedPageBreak/>
        <w:t>индивидуализации процесса образования обучающихся с ЗПР, и состоит в том,</w:t>
      </w:r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sz w:val="24"/>
          <w:szCs w:val="24"/>
          <w:lang w:val="ru-RU"/>
        </w:rPr>
        <w:t>что все вовлечённые в процесс образования взрослые име</w:t>
      </w:r>
      <w:r w:rsidR="00F638B1">
        <w:rPr>
          <w:rFonts w:ascii="Times New Roman" w:hAnsi="Times New Roman"/>
          <w:sz w:val="24"/>
          <w:szCs w:val="24"/>
          <w:lang w:val="ru-RU"/>
        </w:rPr>
        <w:t>ю</w:t>
      </w:r>
      <w:r w:rsidRPr="002C23DD">
        <w:rPr>
          <w:rFonts w:ascii="Times New Roman" w:hAnsi="Times New Roman"/>
          <w:sz w:val="24"/>
          <w:szCs w:val="24"/>
          <w:lang w:val="ru-RU"/>
        </w:rPr>
        <w:t>т неограниченный доступ к организационной технике, где можно осуществлять подготовку необходимых индивидуализированных материалов для реализации АООП НОО. Предусматривается материально-техническая поддержка, в том числе сетевая, процесса координации и взаимодействия специалистов разного</w:t>
      </w:r>
      <w:bookmarkStart w:id="77" w:name="page95"/>
      <w:bookmarkEnd w:id="77"/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sz w:val="24"/>
          <w:szCs w:val="24"/>
          <w:lang w:val="ru-RU"/>
        </w:rPr>
        <w:t>профиля, вовлечённых в процесс образования, родителей (законных представителей) обучающегося с ЗПР.</w:t>
      </w:r>
    </w:p>
    <w:p w14:paraId="619F1646" w14:textId="77777777" w:rsidR="003714B2" w:rsidRPr="003714B2" w:rsidRDefault="003714B2" w:rsidP="00DE659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714B2">
        <w:rPr>
          <w:rFonts w:ascii="Times New Roman" w:hAnsi="Times New Roman"/>
          <w:sz w:val="24"/>
          <w:szCs w:val="24"/>
          <w:lang w:val="ru-RU"/>
        </w:rPr>
        <w:t>Учебно – методический комплект для учащихся включает в себя: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8"/>
        <w:gridCol w:w="2583"/>
        <w:gridCol w:w="750"/>
        <w:gridCol w:w="2014"/>
        <w:gridCol w:w="1245"/>
      </w:tblGrid>
      <w:tr w:rsidR="003714B2" w:rsidRPr="00CE5D55" w14:paraId="11BBBB41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641B" w14:textId="77777777" w:rsidR="003714B2" w:rsidRPr="00CE5D55" w:rsidRDefault="003714B2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021" w14:textId="77777777" w:rsidR="003714B2" w:rsidRPr="00CE5D55" w:rsidRDefault="003714B2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766" w14:textId="77777777" w:rsidR="003714B2" w:rsidRPr="00CE5D55" w:rsidRDefault="003714B2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D62C" w14:textId="77777777" w:rsidR="003714B2" w:rsidRPr="00CE5D55" w:rsidRDefault="003714B2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1F6" w14:textId="77777777" w:rsidR="003714B2" w:rsidRPr="00CE5D55" w:rsidRDefault="003714B2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Наличие Рабочей тетради</w:t>
            </w:r>
          </w:p>
        </w:tc>
      </w:tr>
      <w:tr w:rsidR="00954C28" w:rsidRPr="00CE5D55" w14:paraId="3F264297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AD8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D14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0595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25DB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ECC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20C79951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376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Par52"/>
            <w:bookmarkStart w:id="79" w:name="Par54"/>
            <w:bookmarkEnd w:id="78"/>
            <w:bookmarkEnd w:id="79"/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015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73C7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8471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326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7C66381A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A1B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1B1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2DF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A3F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670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058A179C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E19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В.Г. Горецкий, В.А. Кирюшкин, Л.А. Виноградская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134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Азбука.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75ED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DD5E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193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49389F9B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208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5E3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1C29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0A71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57B6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4AFD2189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E9E2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E25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05F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7209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11E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0975A103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55A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CB4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3B84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26E6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744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0E82B3BA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363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Par724"/>
            <w:bookmarkStart w:id="81" w:name="Par726"/>
            <w:bookmarkEnd w:id="80"/>
            <w:bookmarkEnd w:id="81"/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Перретт 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F48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AE57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151A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 xml:space="preserve"> Титул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397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5A07E4FE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F11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Биболетова М.З. и 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75D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EnjoyEnglish: 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2F8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B6B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437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6285A6F6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D94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9E4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4DF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F13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A22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03BCA6C0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8B0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24D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500F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325C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DE8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3D6DF78A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D0F7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CEE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9134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2A18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A904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0B0E180F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0FD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B2B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19F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E1CC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26C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7E41F058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D5D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F2E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DBC0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0587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F65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0F0EAA9C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D82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2B6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0BD5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AA71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9682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43D32180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AAF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Студеникин М.Т.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543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571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2B51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644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5B883315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A54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Par1535"/>
            <w:bookmarkStart w:id="83" w:name="Par1687"/>
            <w:bookmarkStart w:id="84" w:name="Par1689"/>
            <w:bookmarkEnd w:id="82"/>
            <w:bookmarkEnd w:id="83"/>
            <w:bookmarkEnd w:id="84"/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Коротеева Е.И. / Под ред. Неменского Б.М.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F49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2B41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40A4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039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54AC3ACA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785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974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391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FEC9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5D5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02543D8C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C20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22C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737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2BAB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BEC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6D63834E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B0B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Par1931"/>
            <w:bookmarkEnd w:id="85"/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651F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5E68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9745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0397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081873B7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42B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F0C6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CE3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2BF4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2A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1358EF09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E396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Шмагина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C7F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729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D43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41D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399F887C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F38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Par2125"/>
            <w:bookmarkEnd w:id="86"/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4F7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579C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A0EA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EF0D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0EEA4D9C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0D1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E9D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5AF5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659D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E35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1FDEA747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1CB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7475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92EF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99FD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D78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4C28" w:rsidRPr="00CE5D55" w14:paraId="05131719" w14:textId="77777777" w:rsidTr="003714B2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ABC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Par2391"/>
            <w:bookmarkEnd w:id="87"/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B41F" w14:textId="77777777" w:rsidR="00954C28" w:rsidRPr="00CE5D55" w:rsidRDefault="00954C28" w:rsidP="00DE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03B2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603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5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C78" w14:textId="77777777" w:rsidR="00954C28" w:rsidRPr="00CE5D55" w:rsidRDefault="00954C28" w:rsidP="00DE65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9C2D8" w14:textId="77777777" w:rsidR="003714B2" w:rsidRDefault="003714B2" w:rsidP="00DE659A">
      <w:pPr>
        <w:jc w:val="both"/>
        <w:rPr>
          <w:rFonts w:ascii="Times New Roman" w:hAnsi="Times New Roman"/>
          <w:sz w:val="24"/>
          <w:szCs w:val="24"/>
        </w:rPr>
      </w:pPr>
      <w:bookmarkStart w:id="88" w:name="Par5933"/>
      <w:bookmarkEnd w:id="88"/>
    </w:p>
    <w:p w14:paraId="1C64AB1E" w14:textId="77777777" w:rsidR="007647E3" w:rsidRPr="002C23DD" w:rsidRDefault="007647E3" w:rsidP="00DE659A">
      <w:pPr>
        <w:widowControl w:val="0"/>
        <w:tabs>
          <w:tab w:val="left" w:pos="30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</w:r>
      <w:r w:rsidRPr="002C23DD">
        <w:rPr>
          <w:rFonts w:ascii="Times New Roman" w:hAnsi="Times New Roman"/>
          <w:i/>
          <w:iCs/>
          <w:sz w:val="24"/>
          <w:szCs w:val="24"/>
          <w:lang w:val="ru-RU"/>
        </w:rPr>
        <w:t>Информационное</w:t>
      </w:r>
      <w:r w:rsidRPr="002C23DD">
        <w:rPr>
          <w:rFonts w:ascii="Times New Roman" w:hAnsi="Times New Roman"/>
          <w:sz w:val="24"/>
          <w:szCs w:val="24"/>
          <w:lang w:val="ru-RU"/>
        </w:rPr>
        <w:tab/>
      </w:r>
      <w:r w:rsidRPr="002C23DD">
        <w:rPr>
          <w:rFonts w:ascii="Times New Roman" w:hAnsi="Times New Roman"/>
          <w:i/>
          <w:iCs/>
          <w:sz w:val="24"/>
          <w:szCs w:val="24"/>
          <w:lang w:val="ru-RU"/>
        </w:rPr>
        <w:t xml:space="preserve">обеспечение   </w:t>
      </w:r>
      <w:r w:rsidRPr="002C23DD">
        <w:rPr>
          <w:rFonts w:ascii="Times New Roman" w:hAnsi="Times New Roman"/>
          <w:sz w:val="24"/>
          <w:szCs w:val="24"/>
          <w:lang w:val="ru-RU"/>
        </w:rPr>
        <w:t>включает   необходимую   нормативно-правовую базу образования обучающихся с ЗПР и характеристики предполагаемых информационных связей участников образовательного процесса.</w:t>
      </w:r>
    </w:p>
    <w:p w14:paraId="5D055EC9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Информационно-методическое обеспечение реализации АООП НОО обучающихся с ЗПР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</w:t>
      </w:r>
    </w:p>
    <w:p w14:paraId="32122A66" w14:textId="77777777" w:rsidR="007647E3" w:rsidRPr="002C23DD" w:rsidRDefault="007647E3" w:rsidP="00DE659A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Требования к информационно-методическому обеспечению образовательного процесса включают:</w:t>
      </w:r>
    </w:p>
    <w:p w14:paraId="7DF15BAD" w14:textId="77777777" w:rsidR="007647E3" w:rsidRPr="00F45573" w:rsidRDefault="007647E3" w:rsidP="00DE659A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>1. Необходимую нормативно-правовую базу образования обучающихся</w:t>
      </w:r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23DD">
        <w:rPr>
          <w:rFonts w:ascii="Times New Roman" w:hAnsi="Times New Roman"/>
          <w:sz w:val="24"/>
          <w:szCs w:val="24"/>
          <w:lang w:val="ru-RU"/>
        </w:rPr>
        <w:t>с</w:t>
      </w:r>
      <w:r w:rsidR="004B679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45573">
        <w:rPr>
          <w:rFonts w:ascii="Times New Roman" w:hAnsi="Times New Roman"/>
          <w:sz w:val="24"/>
          <w:szCs w:val="24"/>
          <w:lang w:val="ru-RU"/>
        </w:rPr>
        <w:t>ЗПР.</w:t>
      </w:r>
    </w:p>
    <w:p w14:paraId="2F56E6C6" w14:textId="77777777" w:rsidR="007647E3" w:rsidRPr="002C23DD" w:rsidRDefault="007647E3" w:rsidP="00DE659A">
      <w:pPr>
        <w:widowControl w:val="0"/>
        <w:numPr>
          <w:ilvl w:val="0"/>
          <w:numId w:val="44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2C23DD">
        <w:rPr>
          <w:rFonts w:ascii="Times New Roman" w:hAnsi="Times New Roman"/>
          <w:sz w:val="24"/>
          <w:szCs w:val="24"/>
          <w:lang w:val="ru-RU"/>
        </w:rPr>
        <w:t xml:space="preserve">Характеристики предполагаемых информационных связей участников </w:t>
      </w:r>
      <w:r w:rsidRPr="002C23DD">
        <w:rPr>
          <w:rFonts w:ascii="Times New Roman" w:hAnsi="Times New Roman"/>
          <w:sz w:val="24"/>
          <w:szCs w:val="24"/>
          <w:lang w:val="ru-RU"/>
        </w:rPr>
        <w:lastRenderedPageBreak/>
        <w:t xml:space="preserve">образовательных отношений. </w:t>
      </w:r>
    </w:p>
    <w:p w14:paraId="33DFF533" w14:textId="77777777" w:rsidR="007647E3" w:rsidRPr="00F45573" w:rsidRDefault="007647E3" w:rsidP="00DE659A">
      <w:pPr>
        <w:widowControl w:val="0"/>
        <w:numPr>
          <w:ilvl w:val="0"/>
          <w:numId w:val="44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F45573">
        <w:rPr>
          <w:rFonts w:ascii="Times New Roman" w:hAnsi="Times New Roman"/>
          <w:sz w:val="24"/>
          <w:szCs w:val="24"/>
          <w:lang w:val="ru-RU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p w14:paraId="31CE7301" w14:textId="77777777" w:rsidR="007647E3" w:rsidRPr="002C23DD" w:rsidRDefault="007647E3" w:rsidP="00DE65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89" w:name="page97"/>
      <w:bookmarkEnd w:id="89"/>
    </w:p>
    <w:p w14:paraId="581EC028" w14:textId="77777777" w:rsidR="00AB5068" w:rsidRPr="007647E3" w:rsidRDefault="00AB5068" w:rsidP="00DE659A">
      <w:pPr>
        <w:rPr>
          <w:lang w:val="ru-RU"/>
        </w:rPr>
      </w:pPr>
    </w:p>
    <w:sectPr w:rsidR="00AB5068" w:rsidRPr="007647E3" w:rsidSect="00CE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altName w:val="@MS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30A"/>
    <w:multiLevelType w:val="hybridMultilevel"/>
    <w:tmpl w:val="0000301C"/>
    <w:lvl w:ilvl="0" w:tplc="00000B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47E"/>
    <w:multiLevelType w:val="hybridMultilevel"/>
    <w:tmpl w:val="0000422D"/>
    <w:lvl w:ilvl="0" w:tplc="00005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74D"/>
    <w:multiLevelType w:val="hybridMultilevel"/>
    <w:tmpl w:val="00004DC8"/>
    <w:lvl w:ilvl="0" w:tplc="0000644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3E9"/>
    <w:multiLevelType w:val="hybridMultilevel"/>
    <w:tmpl w:val="0902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6C5"/>
    <w:multiLevelType w:val="hybridMultilevel"/>
    <w:tmpl w:val="00006899"/>
    <w:lvl w:ilvl="0" w:tplc="00003CD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916"/>
    <w:multiLevelType w:val="hybridMultilevel"/>
    <w:tmpl w:val="00006172"/>
    <w:lvl w:ilvl="0" w:tplc="00006B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CD0"/>
    <w:multiLevelType w:val="hybridMultilevel"/>
    <w:tmpl w:val="0000366B"/>
    <w:lvl w:ilvl="0" w:tplc="000066C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E1F"/>
    <w:multiLevelType w:val="hybridMultilevel"/>
    <w:tmpl w:val="00006E5D"/>
    <w:lvl w:ilvl="0" w:tplc="00001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213"/>
    <w:multiLevelType w:val="hybridMultilevel"/>
    <w:tmpl w:val="0000260D"/>
    <w:lvl w:ilvl="0" w:tplc="00006B8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350"/>
    <w:multiLevelType w:val="hybridMultilevel"/>
    <w:tmpl w:val="000022EE"/>
    <w:lvl w:ilvl="0" w:tplc="00004B4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261E"/>
    <w:multiLevelType w:val="hybridMultilevel"/>
    <w:tmpl w:val="00005E9D"/>
    <w:lvl w:ilvl="0" w:tplc="00004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288F"/>
    <w:multiLevelType w:val="hybridMultilevel"/>
    <w:tmpl w:val="00003A61"/>
    <w:lvl w:ilvl="0" w:tplc="000022C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DD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2C3B"/>
    <w:multiLevelType w:val="hybridMultilevel"/>
    <w:tmpl w:val="000015A1"/>
    <w:lvl w:ilvl="0" w:tplc="000054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314F"/>
    <w:multiLevelType w:val="hybridMultilevel"/>
    <w:tmpl w:val="00005E14"/>
    <w:lvl w:ilvl="0" w:tplc="00004DF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33EA"/>
    <w:multiLevelType w:val="hybridMultilevel"/>
    <w:tmpl w:val="000023C9"/>
    <w:lvl w:ilvl="0" w:tplc="00004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368E"/>
    <w:multiLevelType w:val="hybridMultilevel"/>
    <w:tmpl w:val="00000D66"/>
    <w:lvl w:ilvl="0" w:tplc="0000798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3699"/>
    <w:multiLevelType w:val="hybridMultilevel"/>
    <w:tmpl w:val="5D84278C"/>
    <w:lvl w:ilvl="0" w:tplc="00007BB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390C"/>
    <w:multiLevelType w:val="hybridMultilevel"/>
    <w:tmpl w:val="00000F3E"/>
    <w:lvl w:ilvl="0" w:tplc="0000009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3BF6"/>
    <w:multiLevelType w:val="hybridMultilevel"/>
    <w:tmpl w:val="00003A9E"/>
    <w:lvl w:ilvl="0" w:tplc="000079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3C61"/>
    <w:multiLevelType w:val="hybridMultilevel"/>
    <w:tmpl w:val="00002FFF"/>
    <w:lvl w:ilvl="0" w:tplc="00006C6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3E12"/>
    <w:multiLevelType w:val="hybridMultilevel"/>
    <w:tmpl w:val="00001A49"/>
    <w:lvl w:ilvl="0" w:tplc="00005F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4230"/>
    <w:multiLevelType w:val="hybridMultilevel"/>
    <w:tmpl w:val="00007EB7"/>
    <w:lvl w:ilvl="0" w:tplc="000060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428B"/>
    <w:multiLevelType w:val="hybridMultilevel"/>
    <w:tmpl w:val="000026A6"/>
    <w:lvl w:ilvl="0" w:tplc="000070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4509"/>
    <w:multiLevelType w:val="hybridMultilevel"/>
    <w:tmpl w:val="00001238"/>
    <w:lvl w:ilvl="0" w:tplc="00003B2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4944"/>
    <w:multiLevelType w:val="hybridMultilevel"/>
    <w:tmpl w:val="00002E40"/>
    <w:lvl w:ilvl="0" w:tplc="0000136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5753"/>
    <w:multiLevelType w:val="hybridMultilevel"/>
    <w:tmpl w:val="000060BF"/>
    <w:lvl w:ilvl="0" w:tplc="00005C6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5772"/>
    <w:multiLevelType w:val="hybridMultilevel"/>
    <w:tmpl w:val="E71A7A2C"/>
    <w:lvl w:ilvl="0" w:tplc="000070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5878"/>
    <w:multiLevelType w:val="hybridMultilevel"/>
    <w:tmpl w:val="00006B36"/>
    <w:lvl w:ilvl="0" w:tplc="00005CF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5D03"/>
    <w:multiLevelType w:val="hybridMultilevel"/>
    <w:tmpl w:val="00007A5A"/>
    <w:lvl w:ilvl="0" w:tplc="0000767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5F49"/>
    <w:multiLevelType w:val="hybridMultilevel"/>
    <w:tmpl w:val="00000DDC"/>
    <w:lvl w:ilvl="0" w:tplc="00004CA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63CB"/>
    <w:multiLevelType w:val="hybridMultilevel"/>
    <w:tmpl w:val="00006BFC"/>
    <w:lvl w:ilvl="0" w:tplc="00007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692C"/>
    <w:multiLevelType w:val="hybridMultilevel"/>
    <w:tmpl w:val="00004A80"/>
    <w:lvl w:ilvl="0" w:tplc="00001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73DA"/>
    <w:multiLevelType w:val="hybridMultilevel"/>
    <w:tmpl w:val="000058B0"/>
    <w:lvl w:ilvl="0" w:tplc="00002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75EF"/>
    <w:multiLevelType w:val="hybridMultilevel"/>
    <w:tmpl w:val="00004657"/>
    <w:lvl w:ilvl="0" w:tplc="00002C4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7FF5"/>
    <w:multiLevelType w:val="hybridMultilevel"/>
    <w:tmpl w:val="00004E45"/>
    <w:lvl w:ilvl="0" w:tplc="000032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 w15:restartNumberingAfterBreak="0">
    <w:nsid w:val="03BD1CDA"/>
    <w:multiLevelType w:val="hybridMultilevel"/>
    <w:tmpl w:val="923E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5B05D6C"/>
    <w:multiLevelType w:val="hybridMultilevel"/>
    <w:tmpl w:val="8CDC65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08543A6E"/>
    <w:multiLevelType w:val="hybridMultilevel"/>
    <w:tmpl w:val="7916E536"/>
    <w:lvl w:ilvl="0" w:tplc="0419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9" w15:restartNumberingAfterBreak="0">
    <w:nsid w:val="0BC836EB"/>
    <w:multiLevelType w:val="hybridMultilevel"/>
    <w:tmpl w:val="055E2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FF27329"/>
    <w:multiLevelType w:val="hybridMultilevel"/>
    <w:tmpl w:val="A1EC80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9A4A8506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2" w15:restartNumberingAfterBreak="0">
    <w:nsid w:val="12CF364C"/>
    <w:multiLevelType w:val="multilevel"/>
    <w:tmpl w:val="6738511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3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4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5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6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7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8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9" w15:restartNumberingAfterBreak="0">
    <w:nsid w:val="257B24DE"/>
    <w:multiLevelType w:val="hybridMultilevel"/>
    <w:tmpl w:val="12500E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1" w15:restartNumberingAfterBreak="0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2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3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4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DB2461"/>
    <w:multiLevelType w:val="hybridMultilevel"/>
    <w:tmpl w:val="388CA656"/>
    <w:lvl w:ilvl="0" w:tplc="D96CA7F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7" w15:restartNumberingAfterBreak="0">
    <w:nsid w:val="3BF01C23"/>
    <w:multiLevelType w:val="hybridMultilevel"/>
    <w:tmpl w:val="2400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9" w15:restartNumberingAfterBreak="0">
    <w:nsid w:val="3DF11546"/>
    <w:multiLevelType w:val="hybridMultilevel"/>
    <w:tmpl w:val="C00878A4"/>
    <w:lvl w:ilvl="0" w:tplc="FFFFFFFF">
      <w:start w:val="1"/>
      <w:numFmt w:val="bullet"/>
      <w:lvlText w:val=""/>
      <w:lvlJc w:val="left"/>
      <w:pPr>
        <w:tabs>
          <w:tab w:val="num" w:pos="99"/>
        </w:tabs>
        <w:ind w:left="9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39"/>
        </w:tabs>
        <w:ind w:left="15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</w:abstractNum>
  <w:abstractNum w:abstractNumId="70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1" w15:restartNumberingAfterBreak="0">
    <w:nsid w:val="45016A3D"/>
    <w:multiLevelType w:val="hybridMultilevel"/>
    <w:tmpl w:val="C60EA6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3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4" w15:restartNumberingAfterBreak="0">
    <w:nsid w:val="4F552E32"/>
    <w:multiLevelType w:val="hybridMultilevel"/>
    <w:tmpl w:val="D4D453C2"/>
    <w:lvl w:ilvl="0" w:tplc="9A4A8506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9A4A8506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5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6" w15:restartNumberingAfterBreak="0">
    <w:nsid w:val="552C324E"/>
    <w:multiLevelType w:val="hybridMultilevel"/>
    <w:tmpl w:val="09D8DD7E"/>
    <w:lvl w:ilvl="0" w:tplc="A53096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8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 w15:restartNumberingAfterBreak="0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1" w15:restartNumberingAfterBreak="0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2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3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481460910">
    <w:abstractNumId w:val="1"/>
  </w:num>
  <w:num w:numId="2" w16cid:durableId="1089234899">
    <w:abstractNumId w:val="40"/>
  </w:num>
  <w:num w:numId="3" w16cid:durableId="466431905">
    <w:abstractNumId w:val="17"/>
  </w:num>
  <w:num w:numId="4" w16cid:durableId="1232352609">
    <w:abstractNumId w:val="38"/>
  </w:num>
  <w:num w:numId="5" w16cid:durableId="452792831">
    <w:abstractNumId w:val="35"/>
  </w:num>
  <w:num w:numId="6" w16cid:durableId="556860137">
    <w:abstractNumId w:val="2"/>
  </w:num>
  <w:num w:numId="7" w16cid:durableId="932712245">
    <w:abstractNumId w:val="6"/>
  </w:num>
  <w:num w:numId="8" w16cid:durableId="527110651">
    <w:abstractNumId w:val="23"/>
  </w:num>
  <w:num w:numId="9" w16cid:durableId="2044210558">
    <w:abstractNumId w:val="18"/>
  </w:num>
  <w:num w:numId="10" w16cid:durableId="1995640559">
    <w:abstractNumId w:val="31"/>
  </w:num>
  <w:num w:numId="11" w16cid:durableId="158236161">
    <w:abstractNumId w:val="5"/>
  </w:num>
  <w:num w:numId="12" w16cid:durableId="1147895770">
    <w:abstractNumId w:val="28"/>
  </w:num>
  <w:num w:numId="13" w16cid:durableId="1125464525">
    <w:abstractNumId w:val="36"/>
  </w:num>
  <w:num w:numId="14" w16cid:durableId="457526348">
    <w:abstractNumId w:val="29"/>
  </w:num>
  <w:num w:numId="15" w16cid:durableId="1101141708">
    <w:abstractNumId w:val="11"/>
  </w:num>
  <w:num w:numId="16" w16cid:durableId="194932410">
    <w:abstractNumId w:val="39"/>
  </w:num>
  <w:num w:numId="17" w16cid:durableId="1676030874">
    <w:abstractNumId w:val="44"/>
  </w:num>
  <w:num w:numId="18" w16cid:durableId="1737194150">
    <w:abstractNumId w:val="12"/>
  </w:num>
  <w:num w:numId="19" w16cid:durableId="1623225430">
    <w:abstractNumId w:val="3"/>
  </w:num>
  <w:num w:numId="20" w16cid:durableId="790900359">
    <w:abstractNumId w:val="13"/>
  </w:num>
  <w:num w:numId="21" w16cid:durableId="1527258558">
    <w:abstractNumId w:val="34"/>
  </w:num>
  <w:num w:numId="22" w16cid:durableId="1998799789">
    <w:abstractNumId w:val="26"/>
  </w:num>
  <w:num w:numId="23" w16cid:durableId="1445151189">
    <w:abstractNumId w:val="24"/>
  </w:num>
  <w:num w:numId="24" w16cid:durableId="1515144846">
    <w:abstractNumId w:val="37"/>
  </w:num>
  <w:num w:numId="25" w16cid:durableId="501093913">
    <w:abstractNumId w:val="19"/>
  </w:num>
  <w:num w:numId="26" w16cid:durableId="849833382">
    <w:abstractNumId w:val="30"/>
  </w:num>
  <w:num w:numId="27" w16cid:durableId="664748669">
    <w:abstractNumId w:val="10"/>
  </w:num>
  <w:num w:numId="28" w16cid:durableId="707947322">
    <w:abstractNumId w:val="27"/>
  </w:num>
  <w:num w:numId="29" w16cid:durableId="1472791880">
    <w:abstractNumId w:val="16"/>
  </w:num>
  <w:num w:numId="30" w16cid:durableId="1066027997">
    <w:abstractNumId w:val="42"/>
  </w:num>
  <w:num w:numId="31" w16cid:durableId="759761125">
    <w:abstractNumId w:val="22"/>
  </w:num>
  <w:num w:numId="32" w16cid:durableId="1626808163">
    <w:abstractNumId w:val="33"/>
  </w:num>
  <w:num w:numId="33" w16cid:durableId="792674569">
    <w:abstractNumId w:val="41"/>
  </w:num>
  <w:num w:numId="34" w16cid:durableId="1699969608">
    <w:abstractNumId w:val="8"/>
  </w:num>
  <w:num w:numId="35" w16cid:durableId="1647975821">
    <w:abstractNumId w:val="7"/>
  </w:num>
  <w:num w:numId="36" w16cid:durableId="286159876">
    <w:abstractNumId w:val="20"/>
  </w:num>
  <w:num w:numId="37" w16cid:durableId="858617150">
    <w:abstractNumId w:val="32"/>
  </w:num>
  <w:num w:numId="38" w16cid:durableId="1776443653">
    <w:abstractNumId w:val="4"/>
  </w:num>
  <w:num w:numId="39" w16cid:durableId="1688868227">
    <w:abstractNumId w:val="21"/>
  </w:num>
  <w:num w:numId="40" w16cid:durableId="185757893">
    <w:abstractNumId w:val="43"/>
  </w:num>
  <w:num w:numId="41" w16cid:durableId="2005353802">
    <w:abstractNumId w:val="25"/>
  </w:num>
  <w:num w:numId="42" w16cid:durableId="1536231425">
    <w:abstractNumId w:val="15"/>
  </w:num>
  <w:num w:numId="43" w16cid:durableId="1904370977">
    <w:abstractNumId w:val="14"/>
  </w:num>
  <w:num w:numId="44" w16cid:durableId="753665112">
    <w:abstractNumId w:val="9"/>
  </w:num>
  <w:num w:numId="45" w16cid:durableId="1470633667">
    <w:abstractNumId w:val="69"/>
  </w:num>
  <w:num w:numId="46" w16cid:durableId="1138494991">
    <w:abstractNumId w:val="71"/>
  </w:num>
  <w:num w:numId="47" w16cid:durableId="713622269">
    <w:abstractNumId w:val="65"/>
  </w:num>
  <w:num w:numId="48" w16cid:durableId="1461993019">
    <w:abstractNumId w:val="0"/>
  </w:num>
  <w:num w:numId="49" w16cid:durableId="1522739352">
    <w:abstractNumId w:val="81"/>
  </w:num>
  <w:num w:numId="50" w16cid:durableId="1338967756">
    <w:abstractNumId w:val="79"/>
  </w:num>
  <w:num w:numId="51" w16cid:durableId="1125461549">
    <w:abstractNumId w:val="61"/>
  </w:num>
  <w:num w:numId="52" w16cid:durableId="475607564">
    <w:abstractNumId w:val="84"/>
  </w:num>
  <w:num w:numId="53" w16cid:durableId="213347088">
    <w:abstractNumId w:val="63"/>
  </w:num>
  <w:num w:numId="54" w16cid:durableId="1410422955">
    <w:abstractNumId w:val="73"/>
  </w:num>
  <w:num w:numId="55" w16cid:durableId="1432818735">
    <w:abstractNumId w:val="51"/>
  </w:num>
  <w:num w:numId="56" w16cid:durableId="456681669">
    <w:abstractNumId w:val="53"/>
  </w:num>
  <w:num w:numId="57" w16cid:durableId="192155501">
    <w:abstractNumId w:val="55"/>
  </w:num>
  <w:num w:numId="58" w16cid:durableId="1808428575">
    <w:abstractNumId w:val="70"/>
  </w:num>
  <w:num w:numId="59" w16cid:durableId="885528862">
    <w:abstractNumId w:val="75"/>
  </w:num>
  <w:num w:numId="60" w16cid:durableId="2020696079">
    <w:abstractNumId w:val="80"/>
  </w:num>
  <w:num w:numId="61" w16cid:durableId="91123779">
    <w:abstractNumId w:val="78"/>
  </w:num>
  <w:num w:numId="62" w16cid:durableId="1115559026">
    <w:abstractNumId w:val="66"/>
  </w:num>
  <w:num w:numId="63" w16cid:durableId="1210144877">
    <w:abstractNumId w:val="68"/>
  </w:num>
  <w:num w:numId="64" w16cid:durableId="81994550">
    <w:abstractNumId w:val="60"/>
  </w:num>
  <w:num w:numId="65" w16cid:durableId="611328427">
    <w:abstractNumId w:val="58"/>
  </w:num>
  <w:num w:numId="66" w16cid:durableId="816193077">
    <w:abstractNumId w:val="45"/>
  </w:num>
  <w:num w:numId="67" w16cid:durableId="1340160842">
    <w:abstractNumId w:val="57"/>
  </w:num>
  <w:num w:numId="68" w16cid:durableId="710570119">
    <w:abstractNumId w:val="56"/>
  </w:num>
  <w:num w:numId="69" w16cid:durableId="1972124206">
    <w:abstractNumId w:val="62"/>
  </w:num>
  <w:num w:numId="70" w16cid:durableId="311954186">
    <w:abstractNumId w:val="54"/>
  </w:num>
  <w:num w:numId="71" w16cid:durableId="1190947034">
    <w:abstractNumId w:val="82"/>
  </w:num>
  <w:num w:numId="72" w16cid:durableId="956058862">
    <w:abstractNumId w:val="77"/>
  </w:num>
  <w:num w:numId="73" w16cid:durableId="881945003">
    <w:abstractNumId w:val="72"/>
  </w:num>
  <w:num w:numId="74" w16cid:durableId="2010399029">
    <w:abstractNumId w:val="83"/>
  </w:num>
  <w:num w:numId="75" w16cid:durableId="701633514">
    <w:abstractNumId w:val="64"/>
  </w:num>
  <w:num w:numId="76" w16cid:durableId="2138915820">
    <w:abstractNumId w:val="52"/>
  </w:num>
  <w:num w:numId="77" w16cid:durableId="1406296068">
    <w:abstractNumId w:val="48"/>
  </w:num>
  <w:num w:numId="78" w16cid:durableId="864556525">
    <w:abstractNumId w:val="50"/>
  </w:num>
  <w:num w:numId="79" w16cid:durableId="1148858993">
    <w:abstractNumId w:val="74"/>
  </w:num>
  <w:num w:numId="80" w16cid:durableId="1881088079">
    <w:abstractNumId w:val="76"/>
  </w:num>
  <w:num w:numId="81" w16cid:durableId="1048841878">
    <w:abstractNumId w:val="67"/>
  </w:num>
  <w:num w:numId="82" w16cid:durableId="497766899">
    <w:abstractNumId w:val="49"/>
  </w:num>
  <w:num w:numId="83" w16cid:durableId="497816063">
    <w:abstractNumId w:val="46"/>
  </w:num>
  <w:num w:numId="84" w16cid:durableId="2048984484">
    <w:abstractNumId w:val="59"/>
  </w:num>
  <w:num w:numId="85" w16cid:durableId="1507817071">
    <w:abstractNumId w:val="4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88"/>
    <w:rsid w:val="0003770F"/>
    <w:rsid w:val="00054988"/>
    <w:rsid w:val="000C6947"/>
    <w:rsid w:val="0010099D"/>
    <w:rsid w:val="00123661"/>
    <w:rsid w:val="001443EC"/>
    <w:rsid w:val="001A0E22"/>
    <w:rsid w:val="001F0489"/>
    <w:rsid w:val="00217D2D"/>
    <w:rsid w:val="00242B98"/>
    <w:rsid w:val="002C5F2A"/>
    <w:rsid w:val="002E5BBD"/>
    <w:rsid w:val="00342DCE"/>
    <w:rsid w:val="003714B2"/>
    <w:rsid w:val="00391582"/>
    <w:rsid w:val="004552C5"/>
    <w:rsid w:val="004623C8"/>
    <w:rsid w:val="004B6796"/>
    <w:rsid w:val="004C4E8B"/>
    <w:rsid w:val="00527E7F"/>
    <w:rsid w:val="0055572D"/>
    <w:rsid w:val="00587DCB"/>
    <w:rsid w:val="00592944"/>
    <w:rsid w:val="00596A52"/>
    <w:rsid w:val="005D7DD1"/>
    <w:rsid w:val="005E67B5"/>
    <w:rsid w:val="006054C2"/>
    <w:rsid w:val="00647157"/>
    <w:rsid w:val="006864CC"/>
    <w:rsid w:val="006975E2"/>
    <w:rsid w:val="006A3C7D"/>
    <w:rsid w:val="006E13F5"/>
    <w:rsid w:val="006F38F8"/>
    <w:rsid w:val="00706509"/>
    <w:rsid w:val="007102C2"/>
    <w:rsid w:val="0075126F"/>
    <w:rsid w:val="007647E3"/>
    <w:rsid w:val="00771022"/>
    <w:rsid w:val="00795D01"/>
    <w:rsid w:val="007D066C"/>
    <w:rsid w:val="00831BD3"/>
    <w:rsid w:val="008677AC"/>
    <w:rsid w:val="008B059E"/>
    <w:rsid w:val="008B7A6C"/>
    <w:rsid w:val="008E0567"/>
    <w:rsid w:val="008F488C"/>
    <w:rsid w:val="008F5D22"/>
    <w:rsid w:val="00907030"/>
    <w:rsid w:val="00947150"/>
    <w:rsid w:val="00954C28"/>
    <w:rsid w:val="00962464"/>
    <w:rsid w:val="009B16E1"/>
    <w:rsid w:val="009F3022"/>
    <w:rsid w:val="00A51A90"/>
    <w:rsid w:val="00AB1207"/>
    <w:rsid w:val="00AB5068"/>
    <w:rsid w:val="00B36085"/>
    <w:rsid w:val="00B41CD1"/>
    <w:rsid w:val="00B56BEF"/>
    <w:rsid w:val="00BF014B"/>
    <w:rsid w:val="00C03B3E"/>
    <w:rsid w:val="00C234C2"/>
    <w:rsid w:val="00C96348"/>
    <w:rsid w:val="00CC2290"/>
    <w:rsid w:val="00CE5D55"/>
    <w:rsid w:val="00D344B0"/>
    <w:rsid w:val="00D859B1"/>
    <w:rsid w:val="00D93079"/>
    <w:rsid w:val="00DA01FE"/>
    <w:rsid w:val="00DB358B"/>
    <w:rsid w:val="00DE659A"/>
    <w:rsid w:val="00E171F8"/>
    <w:rsid w:val="00E26415"/>
    <w:rsid w:val="00E53EE5"/>
    <w:rsid w:val="00ED3462"/>
    <w:rsid w:val="00F014CB"/>
    <w:rsid w:val="00F638B1"/>
    <w:rsid w:val="00F8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6474"/>
  <w15:chartTrackingRefBased/>
  <w15:docId w15:val="{DE7328AE-ADD7-4C32-B545-6DCFFE8D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7E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234C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4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C234C2"/>
    <w:rPr>
      <w:color w:val="004B99"/>
      <w:u w:val="single"/>
    </w:rPr>
  </w:style>
  <w:style w:type="paragraph" w:styleId="a4">
    <w:name w:val="List Paragraph"/>
    <w:basedOn w:val="a"/>
    <w:link w:val="a5"/>
    <w:uiPriority w:val="99"/>
    <w:qFormat/>
    <w:rsid w:val="006A3C7D"/>
    <w:pPr>
      <w:ind w:left="720"/>
      <w:contextualSpacing/>
    </w:pPr>
    <w:rPr>
      <w:sz w:val="20"/>
      <w:szCs w:val="20"/>
      <w:lang w:val="x-none" w:eastAsia="ru-RU"/>
    </w:rPr>
  </w:style>
  <w:style w:type="character" w:customStyle="1" w:styleId="Zag11">
    <w:name w:val="Zag_11"/>
    <w:rsid w:val="00391582"/>
  </w:style>
  <w:style w:type="paragraph" w:customStyle="1" w:styleId="Zag2">
    <w:name w:val="Zag_2"/>
    <w:basedOn w:val="a"/>
    <w:rsid w:val="0039158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39158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39158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Zag1">
    <w:name w:val="Zag_1"/>
    <w:basedOn w:val="a"/>
    <w:uiPriority w:val="99"/>
    <w:rsid w:val="0039158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6">
    <w:name w:val="Ξαϋχνϋι"/>
    <w:basedOn w:val="a"/>
    <w:uiPriority w:val="99"/>
    <w:rsid w:val="00391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391582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ind w:firstLine="72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39158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paragraph" w:customStyle="1" w:styleId="a9">
    <w:name w:val="Основной"/>
    <w:basedOn w:val="a"/>
    <w:link w:val="aa"/>
    <w:rsid w:val="0039158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b">
    <w:name w:val="Буллит"/>
    <w:basedOn w:val="a9"/>
    <w:link w:val="ac"/>
    <w:rsid w:val="00391582"/>
    <w:pPr>
      <w:ind w:firstLine="244"/>
    </w:pPr>
  </w:style>
  <w:style w:type="character" w:customStyle="1" w:styleId="aa">
    <w:name w:val="Основной Знак"/>
    <w:link w:val="a9"/>
    <w:rsid w:val="00391582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c">
    <w:name w:val="Буллит Знак"/>
    <w:basedOn w:val="aa"/>
    <w:link w:val="ab"/>
    <w:rsid w:val="0039158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39158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ad">
    <w:name w:val="Буллит Курсив"/>
    <w:basedOn w:val="ab"/>
    <w:link w:val="ae"/>
    <w:uiPriority w:val="99"/>
    <w:rsid w:val="00391582"/>
    <w:rPr>
      <w:i/>
      <w:iCs/>
    </w:rPr>
  </w:style>
  <w:style w:type="character" w:customStyle="1" w:styleId="ae">
    <w:name w:val="Буллит Курсив Знак"/>
    <w:link w:val="ad"/>
    <w:uiPriority w:val="99"/>
    <w:rsid w:val="00391582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af">
    <w:name w:val="Курсив"/>
    <w:basedOn w:val="a9"/>
    <w:rsid w:val="00391582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91582"/>
    <w:pPr>
      <w:numPr>
        <w:numId w:val="48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val="ru-RU" w:eastAsia="ru-RU"/>
    </w:rPr>
  </w:style>
  <w:style w:type="paragraph" w:styleId="af0">
    <w:name w:val="Body Text Indent"/>
    <w:basedOn w:val="a"/>
    <w:link w:val="af1"/>
    <w:rsid w:val="00D93079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D9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исьмо"/>
    <w:basedOn w:val="a"/>
    <w:rsid w:val="00D93079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val="ru-RU" w:eastAsia="ru-RU"/>
    </w:rPr>
  </w:style>
  <w:style w:type="paragraph" w:styleId="af3">
    <w:name w:val="No Spacing"/>
    <w:qFormat/>
    <w:rsid w:val="00D93079"/>
    <w:rPr>
      <w:sz w:val="22"/>
      <w:szCs w:val="22"/>
      <w:lang w:eastAsia="en-US"/>
    </w:rPr>
  </w:style>
  <w:style w:type="paragraph" w:customStyle="1" w:styleId="ConsPlusNormal">
    <w:name w:val="ConsPlusNormal"/>
    <w:rsid w:val="003714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4">
    <w:name w:val="Table Grid"/>
    <w:basedOn w:val="a1"/>
    <w:uiPriority w:val="59"/>
    <w:rsid w:val="00D344B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Абзац списка Знак"/>
    <w:link w:val="a4"/>
    <w:uiPriority w:val="99"/>
    <w:locked/>
    <w:rsid w:val="007710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22686</Words>
  <Characters>129313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151696</CharactersWithSpaces>
  <SharedDoc>false</SharedDoc>
  <HLinks>
    <vt:vector size="12" baseType="variant">
      <vt:variant>
        <vt:i4>4784221</vt:i4>
      </vt:variant>
      <vt:variant>
        <vt:i4>3</vt:i4>
      </vt:variant>
      <vt:variant>
        <vt:i4>0</vt:i4>
      </vt:variant>
      <vt:variant>
        <vt:i4>5</vt:i4>
      </vt:variant>
      <vt:variant>
        <vt:lpwstr>http://magnitnaya-shkola.ru/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http://magnitnaya-shkola.ru/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Светлана</cp:lastModifiedBy>
  <cp:revision>2</cp:revision>
  <cp:lastPrinted>2023-03-22T10:45:00Z</cp:lastPrinted>
  <dcterms:created xsi:type="dcterms:W3CDTF">2023-03-22T12:56:00Z</dcterms:created>
  <dcterms:modified xsi:type="dcterms:W3CDTF">2023-03-22T12:56:00Z</dcterms:modified>
</cp:coreProperties>
</file>